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A4AF0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21</w:t>
      </w:r>
      <w:r w:rsidR="007566F1" w:rsidRPr="007566F1">
        <w:rPr>
          <w:sz w:val="28"/>
          <w:szCs w:val="28"/>
          <w:u w:val="single"/>
        </w:rPr>
        <w:t xml:space="preserve"> </w:t>
      </w:r>
      <w:r w:rsidR="00261BEF">
        <w:rPr>
          <w:sz w:val="28"/>
          <w:szCs w:val="28"/>
          <w:u w:val="single"/>
        </w:rPr>
        <w:t>м</w:t>
      </w:r>
      <w:r w:rsidR="00A25EC7">
        <w:rPr>
          <w:sz w:val="28"/>
          <w:szCs w:val="28"/>
          <w:u w:val="single"/>
        </w:rPr>
        <w:t>арта</w:t>
      </w:r>
      <w:r w:rsidR="007566F1" w:rsidRPr="007566F1">
        <w:rPr>
          <w:sz w:val="28"/>
          <w:szCs w:val="28"/>
          <w:u w:val="single"/>
        </w:rPr>
        <w:t xml:space="preserve"> </w:t>
      </w:r>
      <w:r w:rsidR="00A25EC7">
        <w:rPr>
          <w:sz w:val="28"/>
          <w:szCs w:val="28"/>
          <w:u w:val="single"/>
        </w:rPr>
        <w:t>2</w:t>
      </w:r>
      <w:r w:rsidR="00261BEF">
        <w:rPr>
          <w:sz w:val="28"/>
          <w:szCs w:val="28"/>
          <w:u w:val="single"/>
        </w:rPr>
        <w:t>0</w:t>
      </w:r>
      <w:r w:rsidR="00A25EC7">
        <w:rPr>
          <w:sz w:val="28"/>
          <w:szCs w:val="28"/>
          <w:u w:val="single"/>
        </w:rPr>
        <w:t>16</w:t>
      </w:r>
      <w:r w:rsidR="007566F1" w:rsidRPr="007566F1">
        <w:rPr>
          <w:sz w:val="28"/>
          <w:szCs w:val="28"/>
          <w:u w:val="single"/>
        </w:rPr>
        <w:t xml:space="preserve"> г. № </w:t>
      </w:r>
      <w:r w:rsidR="00A25EC7">
        <w:rPr>
          <w:sz w:val="28"/>
          <w:szCs w:val="28"/>
          <w:u w:val="single"/>
        </w:rPr>
        <w:t>41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41033F" w:rsidRPr="0041033F" w:rsidRDefault="0041033F" w:rsidP="0041033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033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</w:p>
    <w:p w:rsidR="0041033F" w:rsidRPr="0041033F" w:rsidRDefault="0041033F" w:rsidP="0041033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033F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экспертизы </w:t>
      </w:r>
    </w:p>
    <w:p w:rsidR="0041033F" w:rsidRPr="0041033F" w:rsidRDefault="0041033F" w:rsidP="0041033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033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</w:t>
      </w:r>
    </w:p>
    <w:p w:rsidR="0041033F" w:rsidRPr="0041033F" w:rsidRDefault="0041033F" w:rsidP="0041033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033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администрации </w:t>
      </w:r>
    </w:p>
    <w:p w:rsidR="007566F1" w:rsidRDefault="00D061D9" w:rsidP="00D061D9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41033F" w:rsidRDefault="0041033F" w:rsidP="00A25E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060A">
        <w:rPr>
          <w:rFonts w:ascii="Times New Roman" w:hAnsi="Times New Roman" w:cs="Times New Roman"/>
          <w:sz w:val="28"/>
          <w:szCs w:val="28"/>
        </w:rPr>
        <w:t>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25.12.2008 </w:t>
      </w:r>
      <w:r w:rsidRPr="00AB060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19C5">
        <w:rPr>
          <w:rFonts w:ascii="Times New Roman" w:hAnsi="Times New Roman" w:cs="Times New Roman"/>
          <w:sz w:val="28"/>
          <w:szCs w:val="28"/>
        </w:rPr>
        <w:t xml:space="preserve">Федеральным законом от 17.07.2009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Калачеевского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41033F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A25EC7" w:rsidRPr="005E19C5" w:rsidRDefault="00A25EC7" w:rsidP="00A25E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Калачеевского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A25EC7" w:rsidRDefault="00A25EC7" w:rsidP="00A25E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5EC7" w:rsidRPr="005E19C5" w:rsidRDefault="00A25EC7" w:rsidP="007346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Пригородного сельского поселения Калачеевского муниципального района Воронежской области от 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7346E7">
        <w:rPr>
          <w:rFonts w:ascii="Times New Roman" w:hAnsi="Times New Roman" w:cs="Times New Roman"/>
          <w:sz w:val="28"/>
          <w:szCs w:val="28"/>
        </w:rPr>
        <w:t xml:space="preserve">04.08.2010г. № 58 «Об экспертизе проектов нормативных правовых актов и иных </w:t>
      </w:r>
      <w:r w:rsidR="007346E7">
        <w:rPr>
          <w:rFonts w:ascii="Times New Roman" w:hAnsi="Times New Roman" w:cs="Times New Roman"/>
          <w:sz w:val="28"/>
          <w:szCs w:val="28"/>
        </w:rPr>
        <w:lastRenderedPageBreak/>
        <w:t>документов в целях выявления в них положений, способствующих созданию условий для проявления коррупции»;</w:t>
      </w:r>
    </w:p>
    <w:p w:rsidR="00A25EC7" w:rsidRPr="005E19C5" w:rsidRDefault="00A25EC7" w:rsidP="007346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6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Пригородного сельского поселения Калачеевского муниципального района Воронежской области от </w:t>
      </w:r>
      <w:r w:rsidR="007346E7">
        <w:rPr>
          <w:rFonts w:ascii="Times New Roman" w:hAnsi="Times New Roman" w:cs="Times New Roman"/>
          <w:sz w:val="28"/>
          <w:szCs w:val="28"/>
        </w:rPr>
        <w:t xml:space="preserve"> 25.04.2013 г. №65 «о внесении изменений в постановление администрации Пригородного сельского поселения Калачеевского муниципального района Воронежской области от 04.08.2010 г. №58»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7D2B6B" w:rsidRDefault="00A25EC7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B6B">
        <w:rPr>
          <w:sz w:val="28"/>
          <w:szCs w:val="28"/>
        </w:rPr>
        <w:t xml:space="preserve">. </w:t>
      </w:r>
      <w:proofErr w:type="gramStart"/>
      <w:r w:rsidR="007D2B6B">
        <w:rPr>
          <w:sz w:val="28"/>
          <w:szCs w:val="28"/>
        </w:rPr>
        <w:t>Контроль за</w:t>
      </w:r>
      <w:proofErr w:type="gramEnd"/>
      <w:r w:rsidR="007D2B6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D2B6B" w:rsidRDefault="007D2B6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7D2B6B" w:rsidRDefault="007D2B6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7D2B6B" w:rsidRDefault="007D2B6B" w:rsidP="0041033F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7D2B6B" w:rsidRDefault="007D2B6B" w:rsidP="0041033F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</w:t>
      </w:r>
      <w:r w:rsidR="0041033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 Фа</w:t>
      </w:r>
      <w:r w:rsidR="0041033F">
        <w:rPr>
          <w:b/>
          <w:sz w:val="28"/>
          <w:szCs w:val="28"/>
        </w:rPr>
        <w:t>льков</w:t>
      </w:r>
    </w:p>
    <w:p w:rsidR="002C045A" w:rsidRDefault="002C045A" w:rsidP="0041033F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41033F" w:rsidRDefault="0041033F" w:rsidP="002C045A">
      <w:pPr>
        <w:jc w:val="center"/>
        <w:rPr>
          <w:sz w:val="28"/>
          <w:szCs w:val="28"/>
        </w:rPr>
      </w:pPr>
    </w:p>
    <w:p w:rsidR="002C045A" w:rsidRDefault="002C045A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7346E7" w:rsidRDefault="007346E7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7346E7" w:rsidTr="007346E7">
        <w:tc>
          <w:tcPr>
            <w:tcW w:w="5067" w:type="dxa"/>
          </w:tcPr>
          <w:p w:rsidR="00D44F22" w:rsidRDefault="00D44F22" w:rsidP="007346E7">
            <w:pPr>
              <w:rPr>
                <w:sz w:val="26"/>
                <w:szCs w:val="26"/>
              </w:rPr>
            </w:pPr>
          </w:p>
          <w:p w:rsidR="00D44F22" w:rsidRDefault="00D44F22" w:rsidP="007346E7">
            <w:pPr>
              <w:rPr>
                <w:sz w:val="26"/>
                <w:szCs w:val="26"/>
              </w:rPr>
            </w:pPr>
          </w:p>
          <w:p w:rsidR="00D44F22" w:rsidRDefault="00D44F22" w:rsidP="007346E7">
            <w:pPr>
              <w:rPr>
                <w:sz w:val="26"/>
                <w:szCs w:val="26"/>
              </w:rPr>
            </w:pPr>
          </w:p>
          <w:p w:rsidR="00D44F22" w:rsidRDefault="00D44F22" w:rsidP="007346E7">
            <w:pPr>
              <w:rPr>
                <w:sz w:val="26"/>
                <w:szCs w:val="26"/>
              </w:rPr>
            </w:pPr>
          </w:p>
          <w:p w:rsidR="007346E7" w:rsidRPr="00D44F22" w:rsidRDefault="007346E7" w:rsidP="007346E7">
            <w:pPr>
              <w:rPr>
                <w:sz w:val="26"/>
                <w:szCs w:val="26"/>
              </w:rPr>
            </w:pPr>
            <w:r w:rsidRPr="00D44F22">
              <w:rPr>
                <w:sz w:val="26"/>
                <w:szCs w:val="26"/>
              </w:rPr>
              <w:lastRenderedPageBreak/>
              <w:t xml:space="preserve">Утвержден </w:t>
            </w:r>
          </w:p>
          <w:p w:rsidR="007346E7" w:rsidRPr="00D44F22" w:rsidRDefault="007346E7" w:rsidP="007346E7">
            <w:pPr>
              <w:rPr>
                <w:sz w:val="26"/>
                <w:szCs w:val="26"/>
              </w:rPr>
            </w:pPr>
            <w:r w:rsidRPr="00D44F22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7346E7" w:rsidRPr="00D44F22" w:rsidRDefault="007346E7" w:rsidP="007346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F22">
              <w:rPr>
                <w:rFonts w:ascii="Times New Roman" w:hAnsi="Times New Roman" w:cs="Times New Roman"/>
                <w:sz w:val="26"/>
                <w:szCs w:val="26"/>
              </w:rPr>
              <w:t xml:space="preserve">Пригородного сельского поселения </w:t>
            </w:r>
          </w:p>
          <w:p w:rsidR="007346E7" w:rsidRPr="00D44F22" w:rsidRDefault="007346E7" w:rsidP="007346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F22">
              <w:rPr>
                <w:rFonts w:ascii="Times New Roman" w:hAnsi="Times New Roman" w:cs="Times New Roman"/>
                <w:sz w:val="26"/>
                <w:szCs w:val="26"/>
              </w:rPr>
              <w:t xml:space="preserve">Калачеевского муниципального района </w:t>
            </w:r>
          </w:p>
          <w:p w:rsidR="007346E7" w:rsidRPr="00D44F22" w:rsidRDefault="007346E7" w:rsidP="007346E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4F22"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</w:p>
          <w:p w:rsidR="007346E7" w:rsidRPr="007346E7" w:rsidRDefault="007346E7" w:rsidP="007346E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D44F22">
              <w:rPr>
                <w:bCs/>
                <w:sz w:val="26"/>
                <w:szCs w:val="26"/>
              </w:rPr>
              <w:t xml:space="preserve">от </w:t>
            </w:r>
            <w:r w:rsidR="007A4AF0">
              <w:rPr>
                <w:bCs/>
                <w:sz w:val="26"/>
                <w:szCs w:val="26"/>
              </w:rPr>
              <w:t>21</w:t>
            </w:r>
            <w:r w:rsidRPr="00D44F22">
              <w:rPr>
                <w:bCs/>
                <w:sz w:val="26"/>
                <w:szCs w:val="26"/>
              </w:rPr>
              <w:t>.03.2016 г. № 41</w:t>
            </w:r>
          </w:p>
        </w:tc>
      </w:tr>
    </w:tbl>
    <w:p w:rsidR="007346E7" w:rsidRPr="005E19C5" w:rsidRDefault="007346E7" w:rsidP="007346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34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7346E7" w:rsidRDefault="007346E7" w:rsidP="00734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нормативных правовых актов </w:t>
      </w:r>
    </w:p>
    <w:p w:rsidR="007346E7" w:rsidRPr="005E19C5" w:rsidRDefault="007346E7" w:rsidP="00734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и проектов нормативных правовых актов администрации </w:t>
      </w:r>
    </w:p>
    <w:p w:rsidR="007346E7" w:rsidRDefault="007346E7" w:rsidP="00734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Пригородного </w:t>
      </w:r>
      <w:r w:rsidRPr="005E19C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7346E7" w:rsidRPr="005E19C5" w:rsidRDefault="007346E7" w:rsidP="00734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Калачеевского </w:t>
      </w: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A4A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Калачеевского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Калачеевского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(далее - администрация).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нормативных правовых актов и проектов нормативных правовых актов администрации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 которого возложена обязанность по проведению антикоррупционной экспертизы (далее – специалист администрации),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>
        <w:rPr>
          <w:rFonts w:ascii="Times New Roman" w:hAnsi="Times New Roman" w:cs="Times New Roman"/>
          <w:sz w:val="28"/>
          <w:szCs w:val="28"/>
        </w:rPr>
        <w:t>твержденной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№ 96.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нормативных правовых актов - в течение 5 рабочих дней со дня получения поручения главы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Калачеевского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D44F22" w:rsidRPr="00D44F22">
        <w:rPr>
          <w:rFonts w:ascii="Times New Roman" w:hAnsi="Times New Roman" w:cs="Times New Roman"/>
          <w:sz w:val="28"/>
          <w:szCs w:val="28"/>
        </w:rPr>
        <w:t>;</w:t>
      </w:r>
    </w:p>
    <w:p w:rsidR="007346E7" w:rsidRPr="00D57603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проектов нормативных правовых актов - в течение 5 рабочих дней </w:t>
      </w:r>
      <w:r w:rsidRPr="00D57603">
        <w:rPr>
          <w:rFonts w:ascii="Times New Roman" w:hAnsi="Times New Roman" w:cs="Times New Roman"/>
          <w:sz w:val="28"/>
          <w:szCs w:val="28"/>
        </w:rPr>
        <w:t xml:space="preserve">со </w:t>
      </w:r>
      <w:r w:rsidRPr="00D57603">
        <w:rPr>
          <w:rFonts w:ascii="Times New Roman" w:hAnsi="Times New Roman" w:cs="Times New Roman"/>
          <w:sz w:val="28"/>
          <w:szCs w:val="28"/>
        </w:rPr>
        <w:lastRenderedPageBreak/>
        <w:t>дня поступления проекта нормативного правового акта на экспертизу.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34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7346E7" w:rsidRPr="005E19C5" w:rsidRDefault="007346E7" w:rsidP="00734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F22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 по поручению главы</w:t>
      </w:r>
      <w:r w:rsidR="00D44F22"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4F22">
        <w:rPr>
          <w:rFonts w:ascii="Times New Roman" w:hAnsi="Times New Roman" w:cs="Times New Roman"/>
          <w:sz w:val="28"/>
          <w:szCs w:val="28"/>
        </w:rPr>
        <w:t xml:space="preserve">Калачеевского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</w:t>
      </w:r>
      <w:r w:rsidR="00D44F22">
        <w:rPr>
          <w:rFonts w:ascii="Times New Roman" w:hAnsi="Times New Roman" w:cs="Times New Roman"/>
          <w:sz w:val="28"/>
          <w:szCs w:val="28"/>
        </w:rPr>
        <w:t>ного района Воронежской области.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2.2. Выявленные в нормативном правовом акте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антикоррупционной экспертизы.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2.4. Заключение подписывается главой</w:t>
      </w:r>
      <w:r w:rsidR="00D44F22">
        <w:rPr>
          <w:rFonts w:ascii="Times New Roman" w:hAnsi="Times New Roman" w:cs="Times New Roman"/>
          <w:sz w:val="28"/>
          <w:szCs w:val="28"/>
        </w:rPr>
        <w:t xml:space="preserve"> Пригородного </w:t>
      </w:r>
      <w:r w:rsidRPr="005E19C5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44F22">
        <w:rPr>
          <w:rFonts w:ascii="Times New Roman" w:hAnsi="Times New Roman" w:cs="Times New Roman"/>
          <w:sz w:val="28"/>
          <w:szCs w:val="28"/>
        </w:rPr>
        <w:t>Калачеевского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2.5. Положения действующего нормативного правового акта,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34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7346E7" w:rsidRPr="005E19C5" w:rsidRDefault="007346E7" w:rsidP="00734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7346E7" w:rsidRPr="005E19C5" w:rsidRDefault="007346E7" w:rsidP="00734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проектов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 при проведении их правовой экспертизы.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нормативного правового акта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</w:t>
      </w:r>
      <w:r w:rsidRPr="005E19C5">
        <w:rPr>
          <w:rFonts w:ascii="Times New Roman" w:hAnsi="Times New Roman" w:cs="Times New Roman"/>
          <w:sz w:val="28"/>
          <w:szCs w:val="28"/>
        </w:rPr>
        <w:lastRenderedPageBreak/>
        <w:t>указываются: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D44F22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3.3. Заключение оформляется на бланке администрации и подписывается главой</w:t>
      </w:r>
      <w:r w:rsidR="00D44F22">
        <w:rPr>
          <w:rFonts w:ascii="Times New Roman" w:hAnsi="Times New Roman" w:cs="Times New Roman"/>
          <w:sz w:val="28"/>
          <w:szCs w:val="28"/>
        </w:rPr>
        <w:t xml:space="preserve"> Пригородного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4F22">
        <w:rPr>
          <w:rFonts w:ascii="Times New Roman" w:hAnsi="Times New Roman" w:cs="Times New Roman"/>
          <w:sz w:val="28"/>
          <w:szCs w:val="28"/>
        </w:rPr>
        <w:t>Калачеевского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44F22">
        <w:rPr>
          <w:rFonts w:ascii="Times New Roman" w:hAnsi="Times New Roman" w:cs="Times New Roman"/>
          <w:sz w:val="28"/>
          <w:szCs w:val="28"/>
        </w:rPr>
        <w:t>ного района Воронежской области.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3.4. Проекты нормативных правовых актов,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специалистами администрации, являющимися их разработчиками.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После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проекты нормативных правовых актов направляются для проведения повторной антикоррупционной экспертизы.</w:t>
      </w:r>
    </w:p>
    <w:p w:rsidR="007346E7" w:rsidRPr="005E19C5" w:rsidRDefault="007346E7" w:rsidP="00734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Default="007346E7" w:rsidP="007346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46E7" w:rsidRPr="005E19C5" w:rsidRDefault="007346E7" w:rsidP="007346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46E7" w:rsidRPr="005E19C5" w:rsidRDefault="007346E7" w:rsidP="007346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7346E7" w:rsidRPr="005E19C5" w:rsidRDefault="007346E7" w:rsidP="007346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Форма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34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5E19C5">
        <w:rPr>
          <w:rFonts w:ascii="Times New Roman" w:hAnsi="Times New Roman" w:cs="Times New Roman"/>
          <w:sz w:val="28"/>
          <w:szCs w:val="28"/>
        </w:rPr>
        <w:t>ЗАКЛЮЧЕНИЕ</w:t>
      </w:r>
    </w:p>
    <w:p w:rsidR="007346E7" w:rsidRPr="005E19C5" w:rsidRDefault="007346E7" w:rsidP="00734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7346E7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34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«_____» _____________ 20__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                              № __________</w:t>
      </w:r>
    </w:p>
    <w:p w:rsidR="007346E7" w:rsidRPr="005E19C5" w:rsidRDefault="007346E7" w:rsidP="00734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F22" w:rsidRDefault="007346E7" w:rsidP="007346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9C5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17 июля 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№ 172-ФЗ «Об антикоррупционной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 w:cs="Times New Roman"/>
          <w:sz w:val="28"/>
          <w:szCs w:val="28"/>
        </w:rPr>
        <w:t>актов»</w:t>
      </w:r>
      <w:r>
        <w:rPr>
          <w:rFonts w:ascii="Times New Roman" w:hAnsi="Times New Roman" w:cs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 w:cs="Times New Roman"/>
          <w:sz w:val="28"/>
          <w:szCs w:val="28"/>
        </w:rPr>
        <w:t>Федерального  закона</w:t>
      </w:r>
      <w:r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5E19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5E19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19C5">
        <w:rPr>
          <w:rFonts w:ascii="Times New Roman" w:hAnsi="Times New Roman" w:cs="Times New Roman"/>
          <w:sz w:val="28"/>
          <w:szCs w:val="28"/>
        </w:rPr>
        <w:t>противодействии коррупции»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44F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4F22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D44F22">
        <w:rPr>
          <w:rFonts w:ascii="Times New Roman" w:hAnsi="Times New Roman" w:cs="Times New Roman"/>
          <w:sz w:val="28"/>
          <w:szCs w:val="28"/>
        </w:rPr>
        <w:t xml:space="preserve"> </w:t>
      </w:r>
      <w:r w:rsidR="00D44F22">
        <w:rPr>
          <w:rFonts w:ascii="Times New Roman" w:hAnsi="Times New Roman" w:cs="Times New Roman"/>
          <w:sz w:val="28"/>
          <w:szCs w:val="28"/>
        </w:rPr>
        <w:t>Калачеевского</w:t>
      </w:r>
      <w:r w:rsidRPr="00D44F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F22">
        <w:rPr>
          <w:rFonts w:ascii="Times New Roman" w:hAnsi="Times New Roman" w:cs="Times New Roman"/>
          <w:sz w:val="28"/>
          <w:szCs w:val="28"/>
        </w:rPr>
        <w:t>№</w:t>
      </w:r>
      <w:r w:rsidR="00D44F22">
        <w:rPr>
          <w:rFonts w:ascii="Times New Roman" w:hAnsi="Times New Roman" w:cs="Times New Roman"/>
          <w:sz w:val="28"/>
          <w:szCs w:val="28"/>
        </w:rPr>
        <w:t xml:space="preserve"> 41</w:t>
      </w:r>
      <w:r w:rsidRPr="00D44F22">
        <w:rPr>
          <w:rFonts w:ascii="Times New Roman" w:hAnsi="Times New Roman" w:cs="Times New Roman"/>
          <w:sz w:val="28"/>
          <w:szCs w:val="28"/>
        </w:rPr>
        <w:t xml:space="preserve"> от</w:t>
      </w:r>
      <w:r w:rsidR="00D44F22">
        <w:rPr>
          <w:rFonts w:ascii="Times New Roman" w:hAnsi="Times New Roman" w:cs="Times New Roman"/>
          <w:sz w:val="28"/>
          <w:szCs w:val="28"/>
        </w:rPr>
        <w:t xml:space="preserve"> 2</w:t>
      </w:r>
      <w:r w:rsidR="007A4AF0">
        <w:rPr>
          <w:rFonts w:ascii="Times New Roman" w:hAnsi="Times New Roman" w:cs="Times New Roman"/>
          <w:sz w:val="28"/>
          <w:szCs w:val="28"/>
        </w:rPr>
        <w:t>1</w:t>
      </w:r>
      <w:r w:rsidR="00D44F22">
        <w:rPr>
          <w:rFonts w:ascii="Times New Roman" w:hAnsi="Times New Roman" w:cs="Times New Roman"/>
          <w:sz w:val="28"/>
          <w:szCs w:val="28"/>
        </w:rPr>
        <w:t>.03.2016 г.</w:t>
      </w:r>
      <w:r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администрацией</w:t>
      </w:r>
      <w:r w:rsidR="00D44F22"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 w:rsidRPr="00D44F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4F22">
        <w:rPr>
          <w:rFonts w:ascii="Times New Roman" w:hAnsi="Times New Roman" w:cs="Times New Roman"/>
          <w:sz w:val="28"/>
          <w:szCs w:val="28"/>
        </w:rPr>
        <w:t>Калачеевского</w:t>
      </w:r>
      <w:r w:rsidRPr="00D44F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5E19C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</w:t>
      </w:r>
      <w:r w:rsidR="00D44F2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7346E7" w:rsidRPr="005E19C5" w:rsidRDefault="00D44F22" w:rsidP="00D44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346E7">
        <w:rPr>
          <w:rFonts w:ascii="Times New Roman" w:hAnsi="Times New Roman" w:cs="Times New Roman"/>
          <w:sz w:val="28"/>
          <w:szCs w:val="28"/>
        </w:rPr>
        <w:t>_</w:t>
      </w:r>
      <w:r w:rsidR="007346E7" w:rsidRPr="005E19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346E7" w:rsidRPr="005F7C22" w:rsidRDefault="007346E7" w:rsidP="007346E7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5F7C22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7346E7" w:rsidRPr="005E19C5" w:rsidRDefault="007346E7" w:rsidP="00734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346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7346E7" w:rsidRPr="005E19C5" w:rsidRDefault="007346E7" w:rsidP="007346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</w:t>
      </w:r>
      <w:bookmarkStart w:id="2" w:name="_GoBack"/>
      <w:bookmarkEnd w:id="2"/>
      <w:r w:rsidRPr="005E19C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46E7" w:rsidRPr="00F9029A" w:rsidRDefault="007346E7" w:rsidP="007346E7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акта))</w:t>
      </w:r>
    </w:p>
    <w:p w:rsidR="007346E7" w:rsidRPr="005E19C5" w:rsidRDefault="007346E7" w:rsidP="00734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346E7" w:rsidRDefault="007346E7" w:rsidP="00734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Pr="005E19C5" w:rsidRDefault="007346E7" w:rsidP="007346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7346E7" w:rsidRPr="005E19C5" w:rsidRDefault="007346E7" w:rsidP="007346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346E7" w:rsidRPr="00F9029A" w:rsidRDefault="007346E7" w:rsidP="007346E7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</w:t>
      </w:r>
      <w:proofErr w:type="gramEnd"/>
    </w:p>
    <w:p w:rsidR="007346E7" w:rsidRPr="005E19C5" w:rsidRDefault="007346E7" w:rsidP="00734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7346E7" w:rsidRPr="005E19C5" w:rsidRDefault="007346E7" w:rsidP="007346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7346E7" w:rsidRPr="00011C64" w:rsidRDefault="007346E7" w:rsidP="007346E7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011C64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факторов)</w:t>
      </w:r>
    </w:p>
    <w:p w:rsidR="007346E7" w:rsidRDefault="007346E7" w:rsidP="007346E7">
      <w:pPr>
        <w:pStyle w:val="ConsPlusNonformat"/>
        <w:jc w:val="both"/>
        <w:rPr>
          <w:rFonts w:ascii="Times New Roman" w:hAnsi="Times New Roman" w:cs="Times New Roman"/>
        </w:rPr>
      </w:pPr>
    </w:p>
    <w:p w:rsidR="007346E7" w:rsidRPr="0069758E" w:rsidRDefault="007346E7" w:rsidP="007346E7">
      <w:pPr>
        <w:pStyle w:val="ConsPlusNonformat"/>
        <w:jc w:val="both"/>
        <w:rPr>
          <w:rFonts w:ascii="Times New Roman" w:hAnsi="Times New Roman" w:cs="Times New Roman"/>
        </w:rPr>
      </w:pPr>
      <w:r w:rsidRPr="0069758E">
        <w:rPr>
          <w:rFonts w:ascii="Times New Roman" w:hAnsi="Times New Roman" w:cs="Times New Roman"/>
        </w:rPr>
        <w:t xml:space="preserve">(наименование должности)    </w:t>
      </w:r>
      <w:r>
        <w:rPr>
          <w:rFonts w:ascii="Times New Roman" w:hAnsi="Times New Roman" w:cs="Times New Roman"/>
        </w:rPr>
        <w:t xml:space="preserve">                     </w:t>
      </w:r>
      <w:r w:rsidRPr="0069758E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69758E">
        <w:rPr>
          <w:rFonts w:ascii="Times New Roman" w:hAnsi="Times New Roman" w:cs="Times New Roman"/>
        </w:rPr>
        <w:t xml:space="preserve">  (инициалы, фамилия)</w:t>
      </w:r>
    </w:p>
    <w:p w:rsidR="007346E7" w:rsidRPr="005E19C5" w:rsidRDefault="007346E7" w:rsidP="00734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E7" w:rsidRPr="007D2B6B" w:rsidRDefault="007346E7" w:rsidP="00D44F22">
      <w:pPr>
        <w:pStyle w:val="ConsPlusNormal"/>
        <w:ind w:firstLine="540"/>
        <w:jc w:val="both"/>
        <w:rPr>
          <w:b/>
          <w:sz w:val="28"/>
          <w:szCs w:val="28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403E26"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403E26">
        <w:rPr>
          <w:rFonts w:ascii="Times New Roman" w:hAnsi="Times New Roman" w:cs="Times New Roman"/>
          <w:i/>
          <w:sz w:val="24"/>
          <w:szCs w:val="24"/>
        </w:rPr>
        <w:t>етодики, утвержденной Постановлением Правительства Российской Федерации от 26.02.2010 № 96.</w:t>
      </w:r>
    </w:p>
    <w:sectPr w:rsidR="007346E7" w:rsidRPr="007D2B6B" w:rsidSect="00D44F2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7DF"/>
    <w:multiLevelType w:val="hybridMultilevel"/>
    <w:tmpl w:val="430A4462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1AE"/>
    <w:multiLevelType w:val="multilevel"/>
    <w:tmpl w:val="E8D6F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229A2527"/>
    <w:multiLevelType w:val="hybridMultilevel"/>
    <w:tmpl w:val="4E16F370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C878E3"/>
    <w:multiLevelType w:val="hybridMultilevel"/>
    <w:tmpl w:val="CD4C647E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66C139D1"/>
    <w:multiLevelType w:val="hybridMultilevel"/>
    <w:tmpl w:val="666A8D3C"/>
    <w:lvl w:ilvl="0" w:tplc="74289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5CE3873"/>
    <w:multiLevelType w:val="hybridMultilevel"/>
    <w:tmpl w:val="511E4704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1BEF"/>
    <w:rsid w:val="002646CF"/>
    <w:rsid w:val="002B0A4A"/>
    <w:rsid w:val="002B7306"/>
    <w:rsid w:val="002C045A"/>
    <w:rsid w:val="002C122D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033F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46E7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A4AF0"/>
    <w:rsid w:val="007D2B6B"/>
    <w:rsid w:val="007D5160"/>
    <w:rsid w:val="007F1810"/>
    <w:rsid w:val="007F6380"/>
    <w:rsid w:val="00806CD9"/>
    <w:rsid w:val="00814664"/>
    <w:rsid w:val="00817524"/>
    <w:rsid w:val="00867E21"/>
    <w:rsid w:val="008745CB"/>
    <w:rsid w:val="00885F7C"/>
    <w:rsid w:val="008A3038"/>
    <w:rsid w:val="008A4ED3"/>
    <w:rsid w:val="008C573E"/>
    <w:rsid w:val="008D7EF5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0A10"/>
    <w:rsid w:val="009C4608"/>
    <w:rsid w:val="009F0FD2"/>
    <w:rsid w:val="009F2330"/>
    <w:rsid w:val="009F53A8"/>
    <w:rsid w:val="00A25AF7"/>
    <w:rsid w:val="00A25EC7"/>
    <w:rsid w:val="00A54F14"/>
    <w:rsid w:val="00A56111"/>
    <w:rsid w:val="00AA0179"/>
    <w:rsid w:val="00AC45BD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828ED"/>
    <w:rsid w:val="00CC0A71"/>
    <w:rsid w:val="00CC4640"/>
    <w:rsid w:val="00CE1304"/>
    <w:rsid w:val="00CE507F"/>
    <w:rsid w:val="00CE6D53"/>
    <w:rsid w:val="00D02870"/>
    <w:rsid w:val="00D02C17"/>
    <w:rsid w:val="00D061D9"/>
    <w:rsid w:val="00D17013"/>
    <w:rsid w:val="00D20EE1"/>
    <w:rsid w:val="00D40EF3"/>
    <w:rsid w:val="00D44F22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0A47"/>
    <w:rsid w:val="00DF1BF1"/>
    <w:rsid w:val="00DF531F"/>
    <w:rsid w:val="00E308B9"/>
    <w:rsid w:val="00E3175B"/>
    <w:rsid w:val="00E93F19"/>
    <w:rsid w:val="00ED06EA"/>
    <w:rsid w:val="00ED1E1A"/>
    <w:rsid w:val="00EE54FD"/>
    <w:rsid w:val="00F0200B"/>
    <w:rsid w:val="00F31FDA"/>
    <w:rsid w:val="00F43EA8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45A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2C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C045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C04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0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73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45A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2C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C045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C04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0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73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2016-03-25T08:22:00Z</cp:lastPrinted>
  <dcterms:created xsi:type="dcterms:W3CDTF">2016-03-25T07:15:00Z</dcterms:created>
  <dcterms:modified xsi:type="dcterms:W3CDTF">2016-03-25T08:24:00Z</dcterms:modified>
</cp:coreProperties>
</file>