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802B8F" w:rsidP="007566F1">
      <w:pPr>
        <w:ind w:right="5952"/>
        <w:rPr>
          <w:sz w:val="20"/>
          <w:szCs w:val="20"/>
          <w:u w:val="single"/>
        </w:rPr>
      </w:pPr>
      <w:r>
        <w:rPr>
          <w:sz w:val="28"/>
          <w:szCs w:val="28"/>
          <w:u w:val="single"/>
        </w:rPr>
        <w:t>от 01</w:t>
      </w:r>
      <w:r w:rsidR="007566F1" w:rsidRPr="007566F1">
        <w:rPr>
          <w:sz w:val="28"/>
          <w:szCs w:val="28"/>
          <w:u w:val="single"/>
        </w:rPr>
        <w:t xml:space="preserve"> </w:t>
      </w:r>
      <w:r>
        <w:rPr>
          <w:sz w:val="28"/>
          <w:szCs w:val="28"/>
          <w:u w:val="single"/>
        </w:rPr>
        <w:t>апреля</w:t>
      </w:r>
      <w:r w:rsidR="00094AE0">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61</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094AE0" w:rsidRPr="00810225"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w:t>
      </w:r>
      <w:r w:rsidRPr="00802B8F">
        <w:rPr>
          <w:b/>
          <w:sz w:val="28"/>
          <w:szCs w:val="28"/>
        </w:rPr>
        <w:t xml:space="preserve">услуги </w:t>
      </w:r>
      <w:r w:rsidR="00E60C56" w:rsidRPr="00802B8F">
        <w:rPr>
          <w:b/>
          <w:sz w:val="28"/>
          <w:szCs w:val="28"/>
        </w:rPr>
        <w:t>«</w:t>
      </w:r>
      <w:r w:rsidR="00802B8F" w:rsidRPr="00802B8F">
        <w:rPr>
          <w:b/>
          <w:sz w:val="28"/>
          <w:szCs w:val="28"/>
        </w:rPr>
        <w:t>Принятие на учет граждан, претендующих на бесплатное предоставление земельных участков</w:t>
      </w:r>
      <w:r w:rsidR="00E60C56" w:rsidRPr="00802B8F">
        <w:rPr>
          <w:b/>
          <w:sz w:val="28"/>
          <w:szCs w:val="28"/>
        </w:rPr>
        <w:t>»</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Федеральным </w:t>
      </w:r>
      <w:r w:rsidR="00090CD3">
        <w:rPr>
          <w:rFonts w:ascii="Times New Roman" w:hAnsi="Times New Roman" w:cs="Times New Roman"/>
          <w:b w:val="0"/>
          <w:sz w:val="28"/>
          <w:szCs w:val="28"/>
        </w:rPr>
        <w:t>законо</w:t>
      </w:r>
      <w:r w:rsidRPr="00E73A58">
        <w:rPr>
          <w:rFonts w:ascii="Times New Roman" w:hAnsi="Times New Roman" w:cs="Times New Roman"/>
          <w:b w:val="0"/>
          <w:sz w:val="28"/>
          <w:szCs w:val="28"/>
        </w:rPr>
        <w:t xml:space="preserve">м </w:t>
      </w:r>
      <w:r w:rsidR="00090CD3" w:rsidRPr="00090CD3">
        <w:rPr>
          <w:rFonts w:ascii="Times New Roman" w:hAnsi="Times New Roman" w:cs="Times New Roman"/>
          <w:b w:val="0"/>
          <w:sz w:val="28"/>
          <w:szCs w:val="28"/>
        </w:rPr>
        <w:t>от 06.10.2003 № 131-ФЗ «Об общих принципах организации местного самоуправления в Российской Федерации»</w:t>
      </w:r>
      <w:r w:rsidR="00090CD3">
        <w:rPr>
          <w:rFonts w:ascii="Times New Roman" w:hAnsi="Times New Roman" w:cs="Times New Roman"/>
          <w:b w:val="0"/>
          <w:sz w:val="28"/>
          <w:szCs w:val="28"/>
        </w:rPr>
        <w:t xml:space="preserve">, Федеральным законом </w:t>
      </w:r>
      <w:r w:rsidRPr="00E73A58">
        <w:rPr>
          <w:rFonts w:ascii="Times New Roman" w:hAnsi="Times New Roman" w:cs="Times New Roman"/>
          <w:b w:val="0"/>
          <w:sz w:val="28"/>
          <w:szCs w:val="28"/>
        </w:rPr>
        <w:t xml:space="preserve">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w:t>
      </w:r>
      <w:proofErr w:type="gramEnd"/>
      <w:r w:rsidRPr="00E73A58">
        <w:rPr>
          <w:rFonts w:ascii="Times New Roman" w:hAnsi="Times New Roman" w:cs="Times New Roman"/>
          <w:b w:val="0"/>
          <w:color w:val="000000"/>
          <w:sz w:val="28"/>
          <w:szCs w:val="28"/>
        </w:rPr>
        <w:t xml:space="preserve">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администрация Пригородного сельского поселения</w:t>
      </w:r>
      <w:r w:rsidR="00090CD3">
        <w:rPr>
          <w:rFonts w:ascii="Times New Roman" w:hAnsi="Times New Roman" w:cs="Times New Roman"/>
          <w:b w:val="0"/>
          <w:sz w:val="28"/>
          <w:szCs w:val="28"/>
        </w:rPr>
        <w:t xml:space="preserve">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 xml:space="preserve">Утвердить Административный регламент администрации Пригородного сельского поселения Калачеевского муниципального района </w:t>
      </w:r>
      <w:r w:rsidRPr="00E73A58">
        <w:rPr>
          <w:sz w:val="28"/>
          <w:szCs w:val="28"/>
        </w:rPr>
        <w:lastRenderedPageBreak/>
        <w:t>по предоставлению муниципальной услуги</w:t>
      </w:r>
      <w:r w:rsidRPr="00E73A58">
        <w:rPr>
          <w:b/>
          <w:sz w:val="28"/>
          <w:szCs w:val="28"/>
        </w:rPr>
        <w:t xml:space="preserve"> </w:t>
      </w:r>
      <w:r w:rsidR="00090CD3" w:rsidRPr="00090CD3">
        <w:rPr>
          <w:sz w:val="28"/>
          <w:szCs w:val="28"/>
        </w:rPr>
        <w:t>«</w:t>
      </w:r>
      <w:r w:rsidR="00802B8F">
        <w:rPr>
          <w:sz w:val="28"/>
          <w:szCs w:val="28"/>
        </w:rPr>
        <w:t>Принятие на учет граждан, претендующих на бесплатное предоставление земельных участков</w:t>
      </w:r>
      <w:r w:rsidR="00090CD3" w:rsidRPr="00090CD3">
        <w:rPr>
          <w:sz w:val="28"/>
          <w:szCs w:val="28"/>
        </w:rPr>
        <w:t>»</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CA3218" w:rsidRPr="00E73A58" w:rsidRDefault="00090CD3" w:rsidP="006B333F">
      <w:pPr>
        <w:tabs>
          <w:tab w:val="left" w:pos="709"/>
        </w:tabs>
        <w:spacing w:line="360" w:lineRule="auto"/>
        <w:ind w:firstLine="851"/>
        <w:jc w:val="both"/>
        <w:rPr>
          <w:sz w:val="28"/>
          <w:szCs w:val="28"/>
        </w:rPr>
      </w:pPr>
      <w:r>
        <w:rPr>
          <w:sz w:val="28"/>
          <w:szCs w:val="28"/>
        </w:rPr>
        <w:t>3</w:t>
      </w:r>
      <w:r w:rsidR="00EE18F6" w:rsidRPr="00E73A58">
        <w:rPr>
          <w:sz w:val="28"/>
          <w:szCs w:val="28"/>
        </w:rPr>
        <w:t xml:space="preserve">.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w:t>
      </w:r>
      <w:r>
        <w:rPr>
          <w:sz w:val="28"/>
          <w:szCs w:val="28"/>
        </w:rPr>
        <w:t>заместителя главы</w:t>
      </w:r>
      <w:r w:rsidR="00CA3218" w:rsidRPr="00E73A58">
        <w:rPr>
          <w:sz w:val="28"/>
          <w:szCs w:val="28"/>
        </w:rPr>
        <w:t xml:space="preserve"> администрации Пригородного сельского поселения </w:t>
      </w:r>
      <w:proofErr w:type="spellStart"/>
      <w:r>
        <w:rPr>
          <w:sz w:val="28"/>
          <w:szCs w:val="28"/>
        </w:rPr>
        <w:t>Камышанову</w:t>
      </w:r>
      <w:proofErr w:type="spellEnd"/>
      <w:r>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3218" w:rsidRPr="00C25F2F" w:rsidTr="004979F4">
        <w:tc>
          <w:tcPr>
            <w:tcW w:w="4678" w:type="dxa"/>
          </w:tcPr>
          <w:p w:rsidR="00212AF6" w:rsidRDefault="00212AF6"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802B8F" w:rsidRDefault="00802B8F" w:rsidP="00CA3218">
            <w:pPr>
              <w:rPr>
                <w:bCs/>
                <w:sz w:val="26"/>
                <w:szCs w:val="26"/>
              </w:rPr>
            </w:pPr>
          </w:p>
          <w:p w:rsidR="00802B8F" w:rsidRDefault="00802B8F" w:rsidP="00CA3218">
            <w:pPr>
              <w:rPr>
                <w:bCs/>
                <w:sz w:val="26"/>
                <w:szCs w:val="26"/>
              </w:rPr>
            </w:pPr>
          </w:p>
          <w:p w:rsidR="00802B8F" w:rsidRDefault="00802B8F" w:rsidP="00CA3218">
            <w:pPr>
              <w:rPr>
                <w:bCs/>
                <w:sz w:val="26"/>
                <w:szCs w:val="26"/>
              </w:rPr>
            </w:pPr>
          </w:p>
          <w:p w:rsidR="00802B8F" w:rsidRDefault="00802B8F" w:rsidP="00CA3218">
            <w:pPr>
              <w:rPr>
                <w:bCs/>
                <w:sz w:val="26"/>
                <w:szCs w:val="26"/>
              </w:rPr>
            </w:pPr>
          </w:p>
          <w:p w:rsidR="00802B8F" w:rsidRDefault="00802B8F" w:rsidP="00CA3218">
            <w:pPr>
              <w:rPr>
                <w:bCs/>
                <w:sz w:val="26"/>
                <w:szCs w:val="26"/>
              </w:rPr>
            </w:pPr>
          </w:p>
          <w:p w:rsidR="00802B8F" w:rsidRDefault="00802B8F" w:rsidP="00CA3218">
            <w:pPr>
              <w:rPr>
                <w:bCs/>
                <w:sz w:val="26"/>
                <w:szCs w:val="26"/>
              </w:rPr>
            </w:pPr>
          </w:p>
          <w:p w:rsidR="004979F4"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w:t>
            </w:r>
          </w:p>
          <w:p w:rsidR="00CA3218" w:rsidRPr="00C25F2F" w:rsidRDefault="00CA3218" w:rsidP="00CA3218">
            <w:pPr>
              <w:rPr>
                <w:bCs/>
                <w:sz w:val="26"/>
                <w:szCs w:val="26"/>
              </w:rPr>
            </w:pPr>
            <w:r w:rsidRPr="00C25F2F">
              <w:rPr>
                <w:bCs/>
                <w:sz w:val="26"/>
                <w:szCs w:val="26"/>
              </w:rPr>
              <w:t xml:space="preserve">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802B8F" w:rsidP="00802B8F">
            <w:pPr>
              <w:rPr>
                <w:b/>
                <w:sz w:val="26"/>
                <w:szCs w:val="26"/>
              </w:rPr>
            </w:pPr>
            <w:r>
              <w:rPr>
                <w:bCs/>
                <w:sz w:val="26"/>
                <w:szCs w:val="26"/>
              </w:rPr>
              <w:t>от «01</w:t>
            </w:r>
            <w:r w:rsidR="00CA3218" w:rsidRPr="00C25F2F">
              <w:rPr>
                <w:bCs/>
                <w:sz w:val="26"/>
                <w:szCs w:val="26"/>
              </w:rPr>
              <w:t xml:space="preserve">» </w:t>
            </w:r>
            <w:r w:rsidR="00EE18F6" w:rsidRPr="00C25F2F">
              <w:rPr>
                <w:bCs/>
                <w:sz w:val="26"/>
                <w:szCs w:val="26"/>
              </w:rPr>
              <w:t>а</w:t>
            </w:r>
            <w:r>
              <w:rPr>
                <w:bCs/>
                <w:sz w:val="26"/>
                <w:szCs w:val="26"/>
              </w:rPr>
              <w:t>преля</w:t>
            </w:r>
            <w:r w:rsidR="00EE18F6" w:rsidRPr="00C25F2F">
              <w:rPr>
                <w:bCs/>
                <w:sz w:val="26"/>
                <w:szCs w:val="26"/>
              </w:rPr>
              <w:t xml:space="preserve">  2016 г.  № </w:t>
            </w:r>
            <w:r>
              <w:rPr>
                <w:bCs/>
                <w:sz w:val="26"/>
                <w:szCs w:val="26"/>
              </w:rPr>
              <w:t>61</w:t>
            </w:r>
          </w:p>
        </w:tc>
      </w:tr>
    </w:tbl>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277EC8" w:rsidRDefault="00CA3218" w:rsidP="00E60C56">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090CD3" w:rsidRPr="00090CD3">
        <w:rPr>
          <w:sz w:val="28"/>
          <w:szCs w:val="28"/>
        </w:rPr>
        <w:t>«</w:t>
      </w:r>
      <w:r w:rsidR="00802B8F">
        <w:rPr>
          <w:sz w:val="28"/>
          <w:szCs w:val="28"/>
        </w:rPr>
        <w:t>Принятие на учет граждан, претендующих на бесплатное предоставление земельных участков</w:t>
      </w:r>
      <w:r w:rsidR="00090CD3" w:rsidRPr="00090CD3">
        <w:rPr>
          <w:sz w:val="28"/>
          <w:szCs w:val="28"/>
        </w:rPr>
        <w:t>»</w:t>
      </w:r>
    </w:p>
    <w:p w:rsidR="00802B8F" w:rsidRDefault="00802B8F" w:rsidP="00277EC8">
      <w:pPr>
        <w:jc w:val="center"/>
        <w:rPr>
          <w:sz w:val="28"/>
          <w:szCs w:val="28"/>
        </w:rPr>
      </w:pPr>
    </w:p>
    <w:p w:rsidR="00802B8F" w:rsidRDefault="00802B8F" w:rsidP="00802B8F">
      <w:pPr>
        <w:numPr>
          <w:ilvl w:val="0"/>
          <w:numId w:val="12"/>
        </w:numPr>
        <w:ind w:left="0" w:firstLine="0"/>
        <w:jc w:val="center"/>
        <w:rPr>
          <w:b/>
          <w:sz w:val="28"/>
          <w:szCs w:val="28"/>
        </w:rPr>
      </w:pPr>
      <w:r>
        <w:rPr>
          <w:b/>
          <w:sz w:val="28"/>
          <w:szCs w:val="28"/>
        </w:rPr>
        <w:t>Общие положения</w:t>
      </w:r>
    </w:p>
    <w:p w:rsidR="00802B8F" w:rsidRDefault="00802B8F" w:rsidP="00802B8F">
      <w:pPr>
        <w:ind w:firstLine="709"/>
        <w:rPr>
          <w:b/>
          <w:sz w:val="28"/>
          <w:szCs w:val="28"/>
        </w:rPr>
      </w:pPr>
    </w:p>
    <w:p w:rsidR="00802B8F" w:rsidRDefault="00802B8F" w:rsidP="00802B8F">
      <w:pPr>
        <w:numPr>
          <w:ilvl w:val="1"/>
          <w:numId w:val="12"/>
        </w:numPr>
        <w:tabs>
          <w:tab w:val="num" w:pos="0"/>
          <w:tab w:val="left" w:pos="1560"/>
        </w:tabs>
        <w:ind w:left="858" w:hanging="225"/>
        <w:jc w:val="center"/>
        <w:rPr>
          <w:sz w:val="28"/>
          <w:szCs w:val="28"/>
        </w:rPr>
      </w:pPr>
      <w:r>
        <w:rPr>
          <w:sz w:val="28"/>
          <w:szCs w:val="28"/>
        </w:rPr>
        <w:t>Предмет регулирования административного регламента.</w:t>
      </w:r>
    </w:p>
    <w:p w:rsidR="00802B8F" w:rsidRDefault="00802B8F" w:rsidP="00802B8F">
      <w:pPr>
        <w:tabs>
          <w:tab w:val="num" w:pos="0"/>
          <w:tab w:val="left" w:pos="1560"/>
        </w:tabs>
        <w:ind w:firstLine="567"/>
        <w:jc w:val="both"/>
        <w:rPr>
          <w:rFonts w:eastAsiaTheme="minorHAnsi"/>
          <w:sz w:val="28"/>
          <w:szCs w:val="28"/>
          <w:lang w:eastAsia="en-US"/>
        </w:rPr>
      </w:pPr>
      <w:r>
        <w:rPr>
          <w:sz w:val="28"/>
          <w:szCs w:val="28"/>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sz w:val="28"/>
          <w:szCs w:val="28"/>
        </w:rPr>
        <w:t>–а</w:t>
      </w:r>
      <w:proofErr w:type="gramEnd"/>
      <w:r>
        <w:rPr>
          <w:sz w:val="28"/>
          <w:szCs w:val="28"/>
        </w:rPr>
        <w:t>дминистративный регламент) являются отношения, возникающие между заявителями, администрацией Пригородного сельского поселения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802B8F" w:rsidRDefault="00802B8F" w:rsidP="00802B8F">
      <w:pPr>
        <w:pStyle w:val="a7"/>
        <w:numPr>
          <w:ilvl w:val="1"/>
          <w:numId w:val="12"/>
        </w:numPr>
        <w:tabs>
          <w:tab w:val="left" w:pos="0"/>
          <w:tab w:val="left" w:pos="1560"/>
        </w:tabs>
        <w:ind w:left="858"/>
        <w:jc w:val="both"/>
        <w:rPr>
          <w:sz w:val="28"/>
          <w:szCs w:val="28"/>
        </w:rPr>
      </w:pPr>
      <w:r>
        <w:rPr>
          <w:sz w:val="28"/>
          <w:szCs w:val="28"/>
        </w:rPr>
        <w:t>Описание заявителей.</w:t>
      </w:r>
    </w:p>
    <w:p w:rsidR="00802B8F" w:rsidRDefault="00802B8F" w:rsidP="00802B8F">
      <w:pPr>
        <w:pStyle w:val="ConsPlusNormal"/>
        <w:tabs>
          <w:tab w:val="left" w:pos="0"/>
        </w:tabs>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802B8F" w:rsidRDefault="00802B8F" w:rsidP="00802B8F">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802B8F" w:rsidRDefault="00802B8F" w:rsidP="00802B8F">
      <w:pPr>
        <w:pStyle w:val="ConsPlusNormal"/>
        <w:tabs>
          <w:tab w:val="left" w:pos="0"/>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10"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802B8F" w:rsidRDefault="00802B8F" w:rsidP="00802B8F">
      <w:pPr>
        <w:pStyle w:val="ConsPlusNormal"/>
        <w:tabs>
          <w:tab w:val="left" w:pos="0"/>
        </w:tabs>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 граждане, на которых распространяются меры социальной поддержки, установленные Федеральным </w:t>
      </w:r>
      <w:hyperlink r:id="rId11"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w:t>
      </w:r>
      <w:r w:rsidRPr="005652C8">
        <w:rPr>
          <w:rFonts w:ascii="Times New Roman" w:hAnsi="Times New Roman" w:cs="Times New Roman"/>
          <w:sz w:val="28"/>
          <w:szCs w:val="28"/>
        </w:rPr>
        <w:t xml:space="preserve"> </w:t>
      </w:r>
      <w:hyperlink r:id="rId12"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Федеральным</w:t>
      </w:r>
      <w:r w:rsidRPr="005652C8">
        <w:rPr>
          <w:rFonts w:ascii="Times New Roman" w:hAnsi="Times New Roman" w:cs="Times New Roman"/>
          <w:sz w:val="28"/>
          <w:szCs w:val="28"/>
        </w:rPr>
        <w:t xml:space="preserve"> </w:t>
      </w:r>
      <w:hyperlink r:id="rId13" w:history="1">
        <w:r w:rsidRPr="005652C8">
          <w:rPr>
            <w:rStyle w:val="a6"/>
            <w:rFonts w:ascii="Times New Roman" w:hAnsi="Times New Roman" w:cs="Times New Roman"/>
            <w:color w:val="auto"/>
            <w:sz w:val="28"/>
            <w:szCs w:val="28"/>
            <w:u w:val="none"/>
          </w:rPr>
          <w:t>законом</w:t>
        </w:r>
      </w:hyperlink>
      <w:r w:rsidRPr="005652C8">
        <w:rPr>
          <w:rFonts w:ascii="Times New Roman" w:hAnsi="Times New Roman" w:cs="Times New Roman"/>
          <w:sz w:val="28"/>
          <w:szCs w:val="28"/>
        </w:rPr>
        <w:t xml:space="preserve"> </w:t>
      </w:r>
      <w:r>
        <w:rPr>
          <w:rFonts w:ascii="Times New Roman" w:hAnsi="Times New Roman" w:cs="Times New Roman"/>
          <w:sz w:val="28"/>
          <w:szCs w:val="28"/>
        </w:rPr>
        <w:t>"О социальной защите граждан, подвергшихся воздействию радиации</w:t>
      </w:r>
      <w:proofErr w:type="gramEnd"/>
      <w:r>
        <w:rPr>
          <w:rFonts w:ascii="Times New Roman" w:hAnsi="Times New Roman" w:cs="Times New Roman"/>
          <w:sz w:val="28"/>
          <w:szCs w:val="28"/>
        </w:rPr>
        <w:t xml:space="preserve"> вследствие катастрофы на Чернобыльской АЭС";</w:t>
      </w:r>
    </w:p>
    <w:p w:rsidR="00802B8F" w:rsidRDefault="00802B8F" w:rsidP="00802B8F">
      <w:pPr>
        <w:pStyle w:val="ConsPlusNormal"/>
        <w:tabs>
          <w:tab w:val="left" w:pos="0"/>
        </w:tabs>
        <w:jc w:val="both"/>
        <w:rPr>
          <w:rFonts w:ascii="Times New Roman" w:hAnsi="Times New Roman" w:cs="Times New Roman"/>
          <w:sz w:val="28"/>
          <w:szCs w:val="28"/>
        </w:rPr>
      </w:pPr>
      <w:proofErr w:type="gramStart"/>
      <w:r>
        <w:rPr>
          <w:rFonts w:ascii="Times New Roman" w:hAnsi="Times New Roman" w:cs="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Pr>
          <w:rFonts w:ascii="Times New Roman" w:hAnsi="Times New Roman" w:cs="Times New Roman"/>
          <w:sz w:val="28"/>
          <w:szCs w:val="28"/>
        </w:rPr>
        <w:t>, независимо от даты смерти.</w:t>
      </w:r>
    </w:p>
    <w:p w:rsidR="00802B8F" w:rsidRDefault="00802B8F" w:rsidP="00802B8F">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4) граждане, имеющие звание "Почетный гражданин Воронежской области";</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5)  семьи, имеющие детей-инвалидов;</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6) граждане, усыновившие (удочерившие) ребенка (детей);</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7) дети-сироты и дети, оставшиеся без попечения родителей, определенные Федеральным </w:t>
      </w:r>
      <w:hyperlink r:id="rId14"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 инвалиды;</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 граждане, которым предоставляются земельные участки из земель, требующих рекультивации;</w:t>
      </w:r>
    </w:p>
    <w:p w:rsidR="00802B8F" w:rsidRDefault="00802B8F" w:rsidP="00802B8F">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802B8F" w:rsidRDefault="00802B8F" w:rsidP="00802B8F">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w:t>
      </w:r>
      <w:r>
        <w:rPr>
          <w:rFonts w:ascii="Times New Roman" w:hAnsi="Times New Roman" w:cs="Times New Roman"/>
          <w:sz w:val="28"/>
          <w:szCs w:val="28"/>
        </w:rPr>
        <w:lastRenderedPageBreak/>
        <w:t>превышает 35 лет, и одного или более детей;</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13) граждане, на которых распространяются меры социальной поддержки, установленные </w:t>
      </w:r>
      <w:hyperlink r:id="rId15" w:history="1">
        <w:r w:rsidRPr="005652C8">
          <w:rPr>
            <w:rStyle w:val="a6"/>
            <w:rFonts w:ascii="Times New Roman" w:hAnsi="Times New Roman" w:cs="Times New Roman"/>
            <w:color w:val="auto"/>
            <w:sz w:val="28"/>
            <w:szCs w:val="28"/>
            <w:u w:val="none"/>
          </w:rPr>
          <w:t>главой 6</w:t>
        </w:r>
      </w:hyperlink>
      <w:r w:rsidRPr="005652C8">
        <w:rPr>
          <w:rFonts w:ascii="Times New Roman" w:hAnsi="Times New Roman" w:cs="Times New Roman"/>
          <w:sz w:val="28"/>
          <w:szCs w:val="28"/>
        </w:rPr>
        <w:t xml:space="preserve"> </w:t>
      </w:r>
      <w:r>
        <w:rPr>
          <w:rFonts w:ascii="Times New Roman" w:hAnsi="Times New Roman" w:cs="Times New Roman"/>
          <w:sz w:val="28"/>
          <w:szCs w:val="28"/>
        </w:rPr>
        <w:t>Закона Воронежской области от 14.11.2008 N 103-ОЗ "О социальной поддержке отдельных категорий граждан в Воронежской области";</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15) граждане, вставшие в установленном порядке на учет в органах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в качестве нуждающихся в улучшении жилищных условий;</w:t>
      </w:r>
    </w:p>
    <w:p w:rsidR="00802B8F" w:rsidRDefault="00802B8F" w:rsidP="00802B8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802B8F" w:rsidRDefault="00802B8F" w:rsidP="00802B8F">
      <w:pPr>
        <w:pStyle w:val="ConsPlusNormal"/>
        <w:tabs>
          <w:tab w:val="left" w:pos="0"/>
        </w:tabs>
        <w:jc w:val="both"/>
        <w:rPr>
          <w:rFonts w:ascii="Times New Roman" w:hAnsi="Times New Roman" w:cs="Times New Roman"/>
          <w:sz w:val="28"/>
          <w:szCs w:val="28"/>
        </w:rPr>
      </w:pPr>
    </w:p>
    <w:p w:rsidR="00802B8F" w:rsidRDefault="00802B8F" w:rsidP="00802B8F">
      <w:pPr>
        <w:numPr>
          <w:ilvl w:val="1"/>
          <w:numId w:val="12"/>
        </w:numPr>
        <w:tabs>
          <w:tab w:val="num" w:pos="0"/>
        </w:tabs>
        <w:autoSpaceDE w:val="0"/>
        <w:autoSpaceDN w:val="0"/>
        <w:adjustRightInd w:val="0"/>
        <w:ind w:left="0" w:firstLine="567"/>
        <w:jc w:val="center"/>
        <w:rPr>
          <w:sz w:val="28"/>
          <w:szCs w:val="28"/>
        </w:rPr>
      </w:pPr>
      <w:r>
        <w:rPr>
          <w:sz w:val="28"/>
          <w:szCs w:val="28"/>
        </w:rPr>
        <w:t>Требования к порядку информирования о предоставлении муниципальной услуги</w:t>
      </w:r>
    </w:p>
    <w:p w:rsidR="00802B8F" w:rsidRDefault="00802B8F" w:rsidP="00802B8F">
      <w:pPr>
        <w:widowControl w:val="0"/>
        <w:numPr>
          <w:ilvl w:val="2"/>
          <w:numId w:val="12"/>
        </w:numPr>
        <w:tabs>
          <w:tab w:val="num" w:pos="0"/>
        </w:tabs>
        <w:suppressAutoHyphens/>
        <w:autoSpaceDE w:val="0"/>
        <w:ind w:left="0" w:firstLine="567"/>
        <w:jc w:val="both"/>
        <w:rPr>
          <w:sz w:val="28"/>
          <w:szCs w:val="28"/>
          <w:lang w:eastAsia="ar-SA"/>
        </w:rPr>
      </w:pPr>
      <w:r>
        <w:rPr>
          <w:sz w:val="28"/>
          <w:szCs w:val="28"/>
          <w:lang w:eastAsia="ar-SA"/>
        </w:rPr>
        <w:t xml:space="preserve"> Орган, предоставляющий муниципальную услугу: администрация Пригородного сельского поселения Калачеевского муниципального района Воронежской области (далее – администрация).</w:t>
      </w:r>
    </w:p>
    <w:p w:rsidR="00802B8F" w:rsidRPr="00802B8F" w:rsidRDefault="00802B8F" w:rsidP="00802B8F">
      <w:pPr>
        <w:widowControl w:val="0"/>
        <w:suppressAutoHyphens/>
        <w:autoSpaceDE w:val="0"/>
        <w:ind w:firstLine="567"/>
        <w:jc w:val="both"/>
        <w:rPr>
          <w:sz w:val="28"/>
          <w:szCs w:val="28"/>
          <w:lang w:eastAsia="ar-SA"/>
        </w:rPr>
      </w:pPr>
      <w:r w:rsidRPr="00802B8F">
        <w:rPr>
          <w:color w:val="000000" w:themeColor="text1"/>
          <w:sz w:val="28"/>
          <w:szCs w:val="28"/>
        </w:rPr>
        <w:t xml:space="preserve">Администрация расположена по адресу: </w:t>
      </w:r>
      <w:r w:rsidRPr="00802B8F">
        <w:rPr>
          <w:sz w:val="28"/>
          <w:szCs w:val="28"/>
        </w:rPr>
        <w:t xml:space="preserve">397605, Воронежская область, </w:t>
      </w:r>
      <w:proofErr w:type="spellStart"/>
      <w:r w:rsidRPr="00802B8F">
        <w:rPr>
          <w:sz w:val="28"/>
          <w:szCs w:val="28"/>
        </w:rPr>
        <w:t>Калачеевский</w:t>
      </w:r>
      <w:proofErr w:type="spellEnd"/>
      <w:r w:rsidRPr="00802B8F">
        <w:rPr>
          <w:sz w:val="28"/>
          <w:szCs w:val="28"/>
        </w:rPr>
        <w:t xml:space="preserve"> район, п. Пригородный, ул. Космонавтов, 22.</w:t>
      </w:r>
    </w:p>
    <w:p w:rsidR="00802B8F" w:rsidRDefault="00802B8F" w:rsidP="00802B8F">
      <w:pPr>
        <w:tabs>
          <w:tab w:val="num" w:pos="0"/>
        </w:tabs>
        <w:autoSpaceDE w:val="0"/>
        <w:autoSpaceDN w:val="0"/>
        <w:adjustRightInd w:val="0"/>
        <w:ind w:firstLine="567"/>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02B8F" w:rsidRDefault="00802B8F" w:rsidP="00802B8F">
      <w:pPr>
        <w:numPr>
          <w:ilvl w:val="2"/>
          <w:numId w:val="12"/>
        </w:numPr>
        <w:tabs>
          <w:tab w:val="num" w:pos="0"/>
        </w:tabs>
        <w:autoSpaceDE w:val="0"/>
        <w:autoSpaceDN w:val="0"/>
        <w:adjustRightInd w:val="0"/>
        <w:ind w:left="0" w:firstLine="567"/>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адресах электронной почты администрации Пригородного сельского поселения, МФЦ приводятся в приложении № 1 к настоящему Административному регламенту и размещаются:</w:t>
      </w:r>
    </w:p>
    <w:p w:rsidR="00802B8F" w:rsidRDefault="00802B8F" w:rsidP="00802B8F">
      <w:pPr>
        <w:numPr>
          <w:ilvl w:val="0"/>
          <w:numId w:val="27"/>
        </w:numPr>
        <w:tabs>
          <w:tab w:val="num" w:pos="0"/>
          <w:tab w:val="left" w:pos="709"/>
          <w:tab w:val="left" w:pos="851"/>
        </w:tabs>
        <w:autoSpaceDE w:val="0"/>
        <w:autoSpaceDN w:val="0"/>
        <w:adjustRightInd w:val="0"/>
        <w:ind w:left="0" w:firstLine="567"/>
        <w:jc w:val="both"/>
        <w:rPr>
          <w:sz w:val="28"/>
          <w:szCs w:val="28"/>
        </w:rPr>
      </w:pPr>
      <w:r>
        <w:rPr>
          <w:sz w:val="28"/>
          <w:szCs w:val="28"/>
        </w:rPr>
        <w:t>на официальном сайте администрации в сети Интернет (</w:t>
      </w:r>
      <w:r w:rsidRPr="001E3845">
        <w:rPr>
          <w:sz w:val="28"/>
          <w:szCs w:val="28"/>
        </w:rPr>
        <w:t>http://admprigkalach.ru</w:t>
      </w:r>
      <w:r>
        <w:rPr>
          <w:sz w:val="28"/>
          <w:szCs w:val="28"/>
        </w:rPr>
        <w:t>);</w:t>
      </w:r>
    </w:p>
    <w:p w:rsidR="00802B8F" w:rsidRDefault="00802B8F" w:rsidP="00802B8F">
      <w:pPr>
        <w:numPr>
          <w:ilvl w:val="0"/>
          <w:numId w:val="27"/>
        </w:numPr>
        <w:tabs>
          <w:tab w:val="num" w:pos="0"/>
          <w:tab w:val="left" w:pos="709"/>
          <w:tab w:val="left" w:pos="851"/>
        </w:tabs>
        <w:autoSpaceDE w:val="0"/>
        <w:autoSpaceDN w:val="0"/>
        <w:adjustRightInd w:val="0"/>
        <w:ind w:left="0" w:firstLine="567"/>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02B8F" w:rsidRDefault="00802B8F" w:rsidP="00802B8F">
      <w:pPr>
        <w:numPr>
          <w:ilvl w:val="0"/>
          <w:numId w:val="27"/>
        </w:numPr>
        <w:tabs>
          <w:tab w:val="num" w:pos="0"/>
          <w:tab w:val="left" w:pos="851"/>
        </w:tabs>
        <w:autoSpaceDE w:val="0"/>
        <w:autoSpaceDN w:val="0"/>
        <w:adjustRightInd w:val="0"/>
        <w:ind w:left="0" w:firstLine="567"/>
        <w:jc w:val="both"/>
        <w:rPr>
          <w:sz w:val="28"/>
          <w:szCs w:val="28"/>
        </w:rPr>
      </w:pPr>
      <w:r>
        <w:rPr>
          <w:sz w:val="28"/>
          <w:szCs w:val="28"/>
        </w:rPr>
        <w:t>на Едином портале государственных и муниципальных услуг (функций) в сети Интернет (www.gosuslugi.ru);</w:t>
      </w:r>
    </w:p>
    <w:p w:rsidR="00802B8F" w:rsidRDefault="00802B8F" w:rsidP="00802B8F">
      <w:pPr>
        <w:numPr>
          <w:ilvl w:val="0"/>
          <w:numId w:val="27"/>
        </w:numPr>
        <w:tabs>
          <w:tab w:val="num" w:pos="0"/>
          <w:tab w:val="left" w:pos="851"/>
        </w:tabs>
        <w:autoSpaceDE w:val="0"/>
        <w:autoSpaceDN w:val="0"/>
        <w:adjustRightInd w:val="0"/>
        <w:ind w:left="0" w:firstLine="567"/>
        <w:jc w:val="both"/>
        <w:rPr>
          <w:sz w:val="28"/>
          <w:szCs w:val="28"/>
        </w:rPr>
      </w:pPr>
      <w:r>
        <w:rPr>
          <w:sz w:val="28"/>
          <w:szCs w:val="28"/>
        </w:rPr>
        <w:t>на официальном сайте МФЦ (mfc.vrn.ru);</w:t>
      </w:r>
    </w:p>
    <w:p w:rsidR="00802B8F" w:rsidRDefault="00802B8F" w:rsidP="00802B8F">
      <w:pPr>
        <w:numPr>
          <w:ilvl w:val="0"/>
          <w:numId w:val="27"/>
        </w:numPr>
        <w:tabs>
          <w:tab w:val="num" w:pos="0"/>
          <w:tab w:val="left" w:pos="851"/>
        </w:tabs>
        <w:autoSpaceDE w:val="0"/>
        <w:autoSpaceDN w:val="0"/>
        <w:adjustRightInd w:val="0"/>
        <w:ind w:left="0" w:firstLine="567"/>
        <w:jc w:val="both"/>
        <w:rPr>
          <w:sz w:val="28"/>
          <w:szCs w:val="28"/>
        </w:rPr>
      </w:pPr>
      <w:r>
        <w:rPr>
          <w:sz w:val="28"/>
          <w:szCs w:val="28"/>
        </w:rPr>
        <w:t>на информационном стенде в администрации;</w:t>
      </w:r>
    </w:p>
    <w:p w:rsidR="00802B8F" w:rsidRDefault="00802B8F" w:rsidP="00802B8F">
      <w:pPr>
        <w:numPr>
          <w:ilvl w:val="0"/>
          <w:numId w:val="27"/>
        </w:numPr>
        <w:tabs>
          <w:tab w:val="num" w:pos="0"/>
          <w:tab w:val="left" w:pos="851"/>
        </w:tabs>
        <w:autoSpaceDE w:val="0"/>
        <w:autoSpaceDN w:val="0"/>
        <w:adjustRightInd w:val="0"/>
        <w:ind w:left="0" w:firstLine="567"/>
        <w:jc w:val="both"/>
        <w:rPr>
          <w:sz w:val="28"/>
          <w:szCs w:val="28"/>
        </w:rPr>
      </w:pPr>
      <w:r>
        <w:rPr>
          <w:sz w:val="28"/>
          <w:szCs w:val="28"/>
        </w:rPr>
        <w:t>на информационном стенде в МФЦ.</w:t>
      </w:r>
    </w:p>
    <w:p w:rsidR="00802B8F" w:rsidRDefault="00802B8F" w:rsidP="00802B8F">
      <w:pPr>
        <w:widowControl w:val="0"/>
        <w:numPr>
          <w:ilvl w:val="2"/>
          <w:numId w:val="12"/>
        </w:numPr>
        <w:tabs>
          <w:tab w:val="num" w:pos="0"/>
        </w:tabs>
        <w:autoSpaceDE w:val="0"/>
        <w:autoSpaceDN w:val="0"/>
        <w:adjustRightInd w:val="0"/>
        <w:ind w:left="0" w:firstLine="567"/>
        <w:jc w:val="both"/>
        <w:rPr>
          <w:sz w:val="28"/>
          <w:szCs w:val="28"/>
        </w:rPr>
      </w:pPr>
      <w:r>
        <w:rPr>
          <w:sz w:val="28"/>
          <w:szCs w:val="28"/>
        </w:rPr>
        <w:t xml:space="preserve">Способы получения информации о месте нахождения и графиках работы администрации и организаций, обращение в которые необходимо для </w:t>
      </w:r>
      <w:r>
        <w:rPr>
          <w:sz w:val="28"/>
          <w:szCs w:val="28"/>
        </w:rPr>
        <w:lastRenderedPageBreak/>
        <w:t>получения муниципальной услуги.</w:t>
      </w:r>
    </w:p>
    <w:p w:rsidR="00802B8F" w:rsidRDefault="00802B8F" w:rsidP="00802B8F">
      <w:pPr>
        <w:numPr>
          <w:ilvl w:val="0"/>
          <w:numId w:val="28"/>
        </w:numPr>
        <w:tabs>
          <w:tab w:val="num" w:pos="0"/>
          <w:tab w:val="left" w:pos="567"/>
          <w:tab w:val="left" w:pos="851"/>
        </w:tabs>
        <w:autoSpaceDE w:val="0"/>
        <w:autoSpaceDN w:val="0"/>
        <w:adjustRightInd w:val="0"/>
        <w:ind w:left="567" w:firstLine="0"/>
        <w:jc w:val="both"/>
        <w:rPr>
          <w:sz w:val="28"/>
          <w:szCs w:val="28"/>
        </w:rPr>
      </w:pPr>
      <w:r>
        <w:rPr>
          <w:sz w:val="28"/>
          <w:szCs w:val="28"/>
        </w:rPr>
        <w:t>непосредственно в администрации,</w:t>
      </w:r>
    </w:p>
    <w:p w:rsidR="00802B8F" w:rsidRDefault="00802B8F" w:rsidP="00802B8F">
      <w:pPr>
        <w:numPr>
          <w:ilvl w:val="0"/>
          <w:numId w:val="28"/>
        </w:numPr>
        <w:tabs>
          <w:tab w:val="num" w:pos="0"/>
          <w:tab w:val="left" w:pos="567"/>
          <w:tab w:val="left" w:pos="851"/>
        </w:tabs>
        <w:autoSpaceDE w:val="0"/>
        <w:autoSpaceDN w:val="0"/>
        <w:adjustRightInd w:val="0"/>
        <w:ind w:left="567" w:firstLine="0"/>
        <w:jc w:val="both"/>
        <w:rPr>
          <w:sz w:val="28"/>
          <w:szCs w:val="28"/>
        </w:rPr>
      </w:pPr>
      <w:r>
        <w:rPr>
          <w:sz w:val="28"/>
          <w:szCs w:val="28"/>
        </w:rPr>
        <w:t>непосредственно в МФЦ;</w:t>
      </w:r>
    </w:p>
    <w:p w:rsidR="00802B8F" w:rsidRDefault="00802B8F" w:rsidP="00802B8F">
      <w:pPr>
        <w:numPr>
          <w:ilvl w:val="0"/>
          <w:numId w:val="28"/>
        </w:numPr>
        <w:tabs>
          <w:tab w:val="num" w:pos="0"/>
          <w:tab w:val="left" w:pos="567"/>
          <w:tab w:val="left" w:pos="851"/>
        </w:tabs>
        <w:autoSpaceDE w:val="0"/>
        <w:autoSpaceDN w:val="0"/>
        <w:adjustRightInd w:val="0"/>
        <w:ind w:left="567" w:firstLine="0"/>
        <w:jc w:val="both"/>
        <w:rPr>
          <w:sz w:val="28"/>
          <w:szCs w:val="28"/>
        </w:rPr>
      </w:pPr>
      <w:r>
        <w:rPr>
          <w:sz w:val="28"/>
          <w:szCs w:val="28"/>
        </w:rPr>
        <w:t>с использованием средств телефонной связи, средств сети Интернет.</w:t>
      </w:r>
    </w:p>
    <w:p w:rsidR="00802B8F" w:rsidRDefault="00802B8F" w:rsidP="00802B8F">
      <w:pPr>
        <w:numPr>
          <w:ilvl w:val="2"/>
          <w:numId w:val="12"/>
        </w:numPr>
        <w:tabs>
          <w:tab w:val="num" w:pos="0"/>
        </w:tabs>
        <w:autoSpaceDE w:val="0"/>
        <w:autoSpaceDN w:val="0"/>
        <w:adjustRightInd w:val="0"/>
        <w:ind w:left="0" w:firstLine="567"/>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02B8F" w:rsidRDefault="00802B8F" w:rsidP="00802B8F">
      <w:pPr>
        <w:tabs>
          <w:tab w:val="num" w:pos="0"/>
        </w:tabs>
        <w:autoSpaceDE w:val="0"/>
        <w:autoSpaceDN w:val="0"/>
        <w:adjustRightInd w:val="0"/>
        <w:ind w:firstLine="567"/>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2B8F" w:rsidRDefault="00802B8F" w:rsidP="00802B8F">
      <w:pPr>
        <w:tabs>
          <w:tab w:val="num" w:pos="0"/>
        </w:tabs>
        <w:autoSpaceDE w:val="0"/>
        <w:autoSpaceDN w:val="0"/>
        <w:adjustRightInd w:val="0"/>
        <w:ind w:firstLine="567"/>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2B8F" w:rsidRDefault="00802B8F" w:rsidP="00AC745E">
      <w:pPr>
        <w:numPr>
          <w:ilvl w:val="0"/>
          <w:numId w:val="28"/>
        </w:numPr>
        <w:tabs>
          <w:tab w:val="num" w:pos="0"/>
        </w:tabs>
        <w:autoSpaceDE w:val="0"/>
        <w:autoSpaceDN w:val="0"/>
        <w:adjustRightInd w:val="0"/>
        <w:ind w:left="0" w:firstLine="567"/>
        <w:jc w:val="both"/>
        <w:rPr>
          <w:sz w:val="28"/>
          <w:szCs w:val="28"/>
        </w:rPr>
      </w:pPr>
      <w:r>
        <w:rPr>
          <w:sz w:val="28"/>
          <w:szCs w:val="28"/>
        </w:rPr>
        <w:t>текст настоящего Административного регламента;</w:t>
      </w:r>
    </w:p>
    <w:p w:rsidR="00802B8F" w:rsidRDefault="00802B8F" w:rsidP="00AC745E">
      <w:pPr>
        <w:numPr>
          <w:ilvl w:val="0"/>
          <w:numId w:val="28"/>
        </w:numPr>
        <w:tabs>
          <w:tab w:val="num" w:pos="0"/>
        </w:tabs>
        <w:autoSpaceDE w:val="0"/>
        <w:autoSpaceDN w:val="0"/>
        <w:adjustRightInd w:val="0"/>
        <w:ind w:left="0" w:firstLine="567"/>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802B8F" w:rsidRDefault="00802B8F" w:rsidP="00AC745E">
      <w:pPr>
        <w:numPr>
          <w:ilvl w:val="0"/>
          <w:numId w:val="28"/>
        </w:numPr>
        <w:tabs>
          <w:tab w:val="num" w:pos="0"/>
        </w:tabs>
        <w:autoSpaceDE w:val="0"/>
        <w:autoSpaceDN w:val="0"/>
        <w:adjustRightInd w:val="0"/>
        <w:ind w:left="0" w:firstLine="567"/>
        <w:jc w:val="both"/>
        <w:rPr>
          <w:sz w:val="28"/>
          <w:szCs w:val="28"/>
        </w:rPr>
      </w:pPr>
      <w:r>
        <w:rPr>
          <w:sz w:val="28"/>
          <w:szCs w:val="28"/>
        </w:rPr>
        <w:t>формы, образцы заявлений, иных документов.</w:t>
      </w:r>
    </w:p>
    <w:p w:rsidR="00802B8F" w:rsidRDefault="00802B8F" w:rsidP="00AC745E">
      <w:pPr>
        <w:numPr>
          <w:ilvl w:val="2"/>
          <w:numId w:val="12"/>
        </w:numPr>
        <w:tabs>
          <w:tab w:val="num" w:pos="0"/>
        </w:tabs>
        <w:autoSpaceDE w:val="0"/>
        <w:autoSpaceDN w:val="0"/>
        <w:adjustRightInd w:val="0"/>
        <w:ind w:left="0" w:firstLine="567"/>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2B8F" w:rsidRDefault="00802B8F" w:rsidP="00AC745E">
      <w:pPr>
        <w:numPr>
          <w:ilvl w:val="0"/>
          <w:numId w:val="28"/>
        </w:numPr>
        <w:tabs>
          <w:tab w:val="num" w:pos="0"/>
        </w:tabs>
        <w:autoSpaceDE w:val="0"/>
        <w:autoSpaceDN w:val="0"/>
        <w:adjustRightInd w:val="0"/>
        <w:ind w:left="0" w:firstLine="567"/>
        <w:jc w:val="both"/>
        <w:rPr>
          <w:sz w:val="28"/>
          <w:szCs w:val="28"/>
        </w:rPr>
      </w:pPr>
      <w:r>
        <w:rPr>
          <w:sz w:val="28"/>
          <w:szCs w:val="28"/>
        </w:rPr>
        <w:t>о порядке предоставления муниципальной услуги;</w:t>
      </w:r>
    </w:p>
    <w:p w:rsidR="00802B8F" w:rsidRDefault="00802B8F" w:rsidP="00AC745E">
      <w:pPr>
        <w:numPr>
          <w:ilvl w:val="0"/>
          <w:numId w:val="28"/>
        </w:numPr>
        <w:tabs>
          <w:tab w:val="num" w:pos="0"/>
        </w:tabs>
        <w:autoSpaceDE w:val="0"/>
        <w:autoSpaceDN w:val="0"/>
        <w:adjustRightInd w:val="0"/>
        <w:ind w:left="0" w:firstLine="567"/>
        <w:jc w:val="both"/>
        <w:rPr>
          <w:sz w:val="28"/>
          <w:szCs w:val="28"/>
        </w:rPr>
      </w:pPr>
      <w:r>
        <w:rPr>
          <w:sz w:val="28"/>
          <w:szCs w:val="28"/>
        </w:rPr>
        <w:t>о ходе предоставления муниципальной услуги;</w:t>
      </w:r>
    </w:p>
    <w:p w:rsidR="00802B8F" w:rsidRDefault="00802B8F" w:rsidP="00AC745E">
      <w:pPr>
        <w:numPr>
          <w:ilvl w:val="0"/>
          <w:numId w:val="28"/>
        </w:numPr>
        <w:tabs>
          <w:tab w:val="num" w:pos="0"/>
        </w:tabs>
        <w:autoSpaceDE w:val="0"/>
        <w:autoSpaceDN w:val="0"/>
        <w:adjustRightInd w:val="0"/>
        <w:ind w:left="0" w:firstLine="567"/>
        <w:jc w:val="both"/>
        <w:rPr>
          <w:sz w:val="28"/>
          <w:szCs w:val="28"/>
        </w:rPr>
      </w:pPr>
      <w:r>
        <w:rPr>
          <w:sz w:val="28"/>
          <w:szCs w:val="28"/>
        </w:rPr>
        <w:t>об отказе в предоставлении муниципальной услуги.</w:t>
      </w:r>
    </w:p>
    <w:p w:rsidR="00802B8F" w:rsidRDefault="00802B8F" w:rsidP="00AC745E">
      <w:pPr>
        <w:numPr>
          <w:ilvl w:val="2"/>
          <w:numId w:val="12"/>
        </w:numPr>
        <w:tabs>
          <w:tab w:val="num" w:pos="0"/>
        </w:tabs>
        <w:autoSpaceDE w:val="0"/>
        <w:autoSpaceDN w:val="0"/>
        <w:adjustRightInd w:val="0"/>
        <w:ind w:left="0" w:firstLine="567"/>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02B8F" w:rsidRDefault="00802B8F" w:rsidP="00AC745E">
      <w:pPr>
        <w:numPr>
          <w:ilvl w:val="2"/>
          <w:numId w:val="12"/>
        </w:numPr>
        <w:tabs>
          <w:tab w:val="num" w:pos="0"/>
        </w:tabs>
        <w:autoSpaceDE w:val="0"/>
        <w:autoSpaceDN w:val="0"/>
        <w:adjustRightInd w:val="0"/>
        <w:ind w:left="0" w:firstLine="567"/>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2B8F" w:rsidRDefault="00802B8F" w:rsidP="00AC745E">
      <w:pPr>
        <w:tabs>
          <w:tab w:val="num" w:pos="0"/>
        </w:tabs>
        <w:autoSpaceDE w:val="0"/>
        <w:autoSpaceDN w:val="0"/>
        <w:adjustRightInd w:val="0"/>
        <w:ind w:firstLine="567"/>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802B8F" w:rsidRDefault="00802B8F" w:rsidP="00AC745E">
      <w:pPr>
        <w:tabs>
          <w:tab w:val="num" w:pos="0"/>
        </w:tabs>
        <w:autoSpaceDE w:val="0"/>
        <w:autoSpaceDN w:val="0"/>
        <w:adjustRightInd w:val="0"/>
        <w:ind w:firstLine="567"/>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2B8F" w:rsidRDefault="00802B8F" w:rsidP="00802B8F">
      <w:pPr>
        <w:tabs>
          <w:tab w:val="num" w:pos="0"/>
        </w:tabs>
        <w:autoSpaceDE w:val="0"/>
        <w:autoSpaceDN w:val="0"/>
        <w:adjustRightInd w:val="0"/>
        <w:ind w:left="567"/>
        <w:jc w:val="both"/>
        <w:rPr>
          <w:sz w:val="28"/>
          <w:szCs w:val="28"/>
        </w:rPr>
      </w:pPr>
    </w:p>
    <w:p w:rsidR="00802B8F" w:rsidRDefault="00802B8F" w:rsidP="00802B8F">
      <w:pPr>
        <w:numPr>
          <w:ilvl w:val="0"/>
          <w:numId w:val="12"/>
        </w:numPr>
        <w:tabs>
          <w:tab w:val="left" w:pos="1440"/>
          <w:tab w:val="left" w:pos="1560"/>
        </w:tabs>
        <w:jc w:val="center"/>
        <w:rPr>
          <w:b/>
          <w:sz w:val="28"/>
          <w:szCs w:val="28"/>
        </w:rPr>
      </w:pPr>
      <w:r>
        <w:rPr>
          <w:b/>
          <w:sz w:val="28"/>
          <w:szCs w:val="28"/>
        </w:rPr>
        <w:t>Стандарт предоставления муниципальной услуги</w:t>
      </w:r>
    </w:p>
    <w:p w:rsidR="00802B8F" w:rsidRDefault="00802B8F" w:rsidP="00802B8F">
      <w:pPr>
        <w:tabs>
          <w:tab w:val="left" w:pos="1440"/>
          <w:tab w:val="left" w:pos="1560"/>
        </w:tabs>
        <w:ind w:firstLine="709"/>
        <w:jc w:val="both"/>
        <w:rPr>
          <w:b/>
          <w:sz w:val="28"/>
          <w:szCs w:val="28"/>
        </w:rPr>
      </w:pPr>
    </w:p>
    <w:p w:rsidR="00802B8F" w:rsidRDefault="00802B8F" w:rsidP="00802B8F">
      <w:pPr>
        <w:numPr>
          <w:ilvl w:val="1"/>
          <w:numId w:val="12"/>
        </w:numPr>
        <w:tabs>
          <w:tab w:val="num" w:pos="142"/>
          <w:tab w:val="left" w:pos="1134"/>
        </w:tabs>
        <w:ind w:left="0" w:firstLine="567"/>
        <w:jc w:val="both"/>
        <w:rPr>
          <w:sz w:val="28"/>
          <w:szCs w:val="28"/>
        </w:rPr>
      </w:pPr>
      <w:r>
        <w:rPr>
          <w:sz w:val="28"/>
          <w:szCs w:val="28"/>
        </w:rPr>
        <w:t>Наименование муниципальной услуги – «Принятие на учёт граждан, претендующих на бесплатное предоставление земельных участков».</w:t>
      </w:r>
    </w:p>
    <w:p w:rsidR="00802B8F" w:rsidRDefault="00802B8F" w:rsidP="00802B8F">
      <w:pPr>
        <w:numPr>
          <w:ilvl w:val="1"/>
          <w:numId w:val="12"/>
        </w:numPr>
        <w:tabs>
          <w:tab w:val="num" w:pos="142"/>
          <w:tab w:val="left" w:pos="1134"/>
        </w:tabs>
        <w:ind w:left="0" w:firstLine="567"/>
        <w:jc w:val="both"/>
        <w:rPr>
          <w:sz w:val="28"/>
          <w:szCs w:val="28"/>
        </w:rPr>
      </w:pPr>
      <w:r>
        <w:rPr>
          <w:sz w:val="28"/>
          <w:szCs w:val="28"/>
        </w:rPr>
        <w:t>Наименование органа, представляющего муниципальную услугу.</w:t>
      </w:r>
    </w:p>
    <w:p w:rsidR="00802B8F" w:rsidRDefault="00802B8F" w:rsidP="00802B8F">
      <w:pPr>
        <w:numPr>
          <w:ilvl w:val="2"/>
          <w:numId w:val="12"/>
        </w:numPr>
        <w:tabs>
          <w:tab w:val="num" w:pos="142"/>
        </w:tabs>
        <w:ind w:left="0" w:firstLine="567"/>
        <w:jc w:val="both"/>
        <w:rPr>
          <w:sz w:val="28"/>
          <w:szCs w:val="28"/>
        </w:rPr>
      </w:pPr>
      <w:r>
        <w:rPr>
          <w:sz w:val="28"/>
          <w:szCs w:val="28"/>
        </w:rPr>
        <w:t xml:space="preserve">Орган, предоставляющий муниципальную услугу: администрация </w:t>
      </w:r>
      <w:r w:rsidR="00AC745E">
        <w:rPr>
          <w:sz w:val="28"/>
          <w:szCs w:val="28"/>
        </w:rPr>
        <w:t>Пригородного</w:t>
      </w:r>
      <w:r>
        <w:rPr>
          <w:sz w:val="28"/>
          <w:szCs w:val="28"/>
        </w:rPr>
        <w:t xml:space="preserve"> сельского поселения</w:t>
      </w:r>
      <w:r w:rsidR="00AC745E">
        <w:rPr>
          <w:sz w:val="28"/>
          <w:szCs w:val="28"/>
        </w:rPr>
        <w:t xml:space="preserve"> Калачеевского муниципального района Воронежской области</w:t>
      </w:r>
      <w:r>
        <w:rPr>
          <w:sz w:val="28"/>
          <w:szCs w:val="28"/>
        </w:rPr>
        <w:t>.</w:t>
      </w:r>
    </w:p>
    <w:p w:rsidR="00802B8F" w:rsidRDefault="00802B8F" w:rsidP="00AC745E">
      <w:pPr>
        <w:numPr>
          <w:ilvl w:val="2"/>
          <w:numId w:val="12"/>
        </w:numPr>
        <w:autoSpaceDE w:val="0"/>
        <w:autoSpaceDN w:val="0"/>
        <w:adjustRightInd w:val="0"/>
        <w:ind w:left="0" w:firstLine="567"/>
        <w:jc w:val="both"/>
        <w:rPr>
          <w:sz w:val="28"/>
          <w:szCs w:val="28"/>
        </w:rPr>
      </w:pPr>
      <w:r>
        <w:rPr>
          <w:sz w:val="28"/>
          <w:szCs w:val="28"/>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802B8F" w:rsidRDefault="00802B8F" w:rsidP="00AC745E">
      <w:pPr>
        <w:numPr>
          <w:ilvl w:val="2"/>
          <w:numId w:val="12"/>
        </w:numPr>
        <w:tabs>
          <w:tab w:val="num" w:pos="142"/>
        </w:tabs>
        <w:autoSpaceDE w:val="0"/>
        <w:autoSpaceDN w:val="0"/>
        <w:adjustRightInd w:val="0"/>
        <w:ind w:left="0" w:firstLine="567"/>
        <w:jc w:val="both"/>
        <w:rPr>
          <w:sz w:val="28"/>
          <w:szCs w:val="28"/>
        </w:rPr>
      </w:pPr>
      <w:proofErr w:type="gramStart"/>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AC745E" w:rsidRPr="00477AE0">
        <w:rPr>
          <w:sz w:val="28"/>
          <w:szCs w:val="28"/>
        </w:rPr>
        <w:t>«14» декабря 2012 года №133</w:t>
      </w:r>
      <w:r>
        <w:rPr>
          <w:sz w:val="28"/>
          <w:szCs w:val="28"/>
        </w:rPr>
        <w:t>.</w:t>
      </w:r>
      <w:proofErr w:type="gramEnd"/>
    </w:p>
    <w:p w:rsidR="00802B8F" w:rsidRDefault="00802B8F" w:rsidP="00AC745E">
      <w:pPr>
        <w:pStyle w:val="a7"/>
        <w:numPr>
          <w:ilvl w:val="1"/>
          <w:numId w:val="12"/>
        </w:numPr>
        <w:tabs>
          <w:tab w:val="num" w:pos="142"/>
          <w:tab w:val="left" w:pos="1134"/>
        </w:tabs>
        <w:autoSpaceDE w:val="0"/>
        <w:autoSpaceDN w:val="0"/>
        <w:adjustRightInd w:val="0"/>
        <w:ind w:left="0" w:firstLine="567"/>
        <w:jc w:val="both"/>
        <w:rPr>
          <w:sz w:val="28"/>
          <w:szCs w:val="28"/>
        </w:rPr>
      </w:pPr>
      <w:r>
        <w:rPr>
          <w:sz w:val="28"/>
          <w:szCs w:val="28"/>
        </w:rPr>
        <w:t>Результат предоставления муниципальной услуги.</w:t>
      </w:r>
    </w:p>
    <w:p w:rsidR="00802B8F" w:rsidRDefault="00802B8F" w:rsidP="00AC745E">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802B8F" w:rsidRDefault="00802B8F" w:rsidP="00AC745E">
      <w:pPr>
        <w:tabs>
          <w:tab w:val="num" w:pos="142"/>
          <w:tab w:val="left" w:pos="1560"/>
        </w:tabs>
        <w:autoSpaceDE w:val="0"/>
        <w:autoSpaceDN w:val="0"/>
        <w:adjustRightInd w:val="0"/>
        <w:ind w:firstLine="567"/>
        <w:jc w:val="both"/>
        <w:rPr>
          <w:sz w:val="28"/>
          <w:szCs w:val="28"/>
        </w:rPr>
      </w:pPr>
      <w:r>
        <w:rPr>
          <w:sz w:val="28"/>
          <w:szCs w:val="28"/>
        </w:rPr>
        <w:t>2.4.Срок предоставления муниципальной услуги.</w:t>
      </w:r>
    </w:p>
    <w:p w:rsidR="00802B8F" w:rsidRDefault="00802B8F" w:rsidP="00AC745E">
      <w:pPr>
        <w:tabs>
          <w:tab w:val="num" w:pos="142"/>
          <w:tab w:val="left" w:pos="1560"/>
        </w:tabs>
        <w:autoSpaceDE w:val="0"/>
        <w:autoSpaceDN w:val="0"/>
        <w:adjustRightInd w:val="0"/>
        <w:ind w:firstLine="567"/>
        <w:jc w:val="both"/>
        <w:rPr>
          <w:sz w:val="28"/>
          <w:szCs w:val="28"/>
        </w:rPr>
      </w:pPr>
      <w:r>
        <w:rPr>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02B8F" w:rsidRDefault="00802B8F" w:rsidP="00AC745E">
      <w:pPr>
        <w:autoSpaceDE w:val="0"/>
        <w:autoSpaceDN w:val="0"/>
        <w:adjustRightInd w:val="0"/>
        <w:ind w:firstLine="567"/>
        <w:jc w:val="both"/>
        <w:rPr>
          <w:sz w:val="28"/>
          <w:szCs w:val="28"/>
        </w:rPr>
      </w:pPr>
      <w:r>
        <w:rPr>
          <w:sz w:val="28"/>
          <w:szCs w:val="28"/>
        </w:rPr>
        <w:t xml:space="preserve">2.4.2. При предоставлении муниципальной услуги сроки прохождения отдельных административных процедур составляют: </w:t>
      </w:r>
    </w:p>
    <w:p w:rsidR="00802B8F" w:rsidRDefault="00802B8F" w:rsidP="00AC745E">
      <w:pPr>
        <w:autoSpaceDE w:val="0"/>
        <w:autoSpaceDN w:val="0"/>
        <w:adjustRightInd w:val="0"/>
        <w:ind w:firstLine="567"/>
        <w:jc w:val="both"/>
        <w:rPr>
          <w:sz w:val="28"/>
          <w:szCs w:val="28"/>
        </w:rPr>
      </w:pPr>
      <w:r>
        <w:rPr>
          <w:sz w:val="28"/>
          <w:szCs w:val="28"/>
        </w:rPr>
        <w:t>Срок регистрации заявления и прилагаемых к нему документов - в течение 2 календарных дней.</w:t>
      </w:r>
    </w:p>
    <w:p w:rsidR="00802B8F" w:rsidRDefault="00802B8F" w:rsidP="00AC745E">
      <w:pPr>
        <w:autoSpaceDE w:val="0"/>
        <w:autoSpaceDN w:val="0"/>
        <w:adjustRightInd w:val="0"/>
        <w:ind w:firstLine="567"/>
        <w:jc w:val="both"/>
        <w:rPr>
          <w:sz w:val="28"/>
          <w:szCs w:val="28"/>
        </w:rPr>
      </w:pPr>
      <w:r>
        <w:rPr>
          <w:sz w:val="28"/>
          <w:szCs w:val="28"/>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802B8F" w:rsidRDefault="00802B8F" w:rsidP="00AC745E">
      <w:pPr>
        <w:autoSpaceDE w:val="0"/>
        <w:autoSpaceDN w:val="0"/>
        <w:adjustRightInd w:val="0"/>
        <w:ind w:firstLine="567"/>
        <w:jc w:val="both"/>
        <w:rPr>
          <w:sz w:val="28"/>
          <w:szCs w:val="28"/>
        </w:rPr>
      </w:pPr>
      <w:r>
        <w:rPr>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802B8F" w:rsidRDefault="00802B8F" w:rsidP="00AC745E">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802B8F" w:rsidRDefault="00802B8F" w:rsidP="00AC745E">
      <w:pPr>
        <w:autoSpaceDE w:val="0"/>
        <w:autoSpaceDN w:val="0"/>
        <w:adjustRightInd w:val="0"/>
        <w:ind w:firstLine="567"/>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2B8F" w:rsidRDefault="00802B8F" w:rsidP="00AC745E">
      <w:pPr>
        <w:autoSpaceDE w:val="0"/>
        <w:autoSpaceDN w:val="0"/>
        <w:adjustRightInd w:val="0"/>
        <w:ind w:firstLine="567"/>
        <w:jc w:val="both"/>
        <w:rPr>
          <w:sz w:val="28"/>
          <w:szCs w:val="28"/>
        </w:rPr>
      </w:pPr>
      <w:r>
        <w:rPr>
          <w:sz w:val="28"/>
          <w:szCs w:val="28"/>
        </w:rPr>
        <w:t>Оснований для приостановления сроков предоставления муниципальной услуги законодательством не предусмотрено.</w:t>
      </w:r>
    </w:p>
    <w:p w:rsidR="00802B8F" w:rsidRDefault="00802B8F" w:rsidP="00AC745E">
      <w:pPr>
        <w:numPr>
          <w:ilvl w:val="1"/>
          <w:numId w:val="14"/>
        </w:numPr>
        <w:tabs>
          <w:tab w:val="left" w:pos="0"/>
        </w:tabs>
        <w:ind w:left="0" w:firstLine="567"/>
        <w:jc w:val="center"/>
        <w:rPr>
          <w:sz w:val="28"/>
          <w:szCs w:val="28"/>
        </w:rPr>
      </w:pPr>
      <w:r>
        <w:rPr>
          <w:sz w:val="28"/>
          <w:szCs w:val="28"/>
        </w:rPr>
        <w:t>Правовые основы для предоставления муниципальной услуги.</w:t>
      </w:r>
    </w:p>
    <w:p w:rsidR="00802B8F" w:rsidRDefault="00802B8F" w:rsidP="00AC745E">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bookmarkStart w:id="2" w:name="_GoBack"/>
    <w:p w:rsidR="00802B8F" w:rsidRDefault="00802B8F" w:rsidP="00AC745E">
      <w:pPr>
        <w:pStyle w:val="ConsPlusNormal"/>
        <w:ind w:firstLine="567"/>
        <w:jc w:val="both"/>
        <w:rPr>
          <w:rFonts w:ascii="Times New Roman" w:hAnsi="Times New Roman" w:cs="Times New Roman"/>
          <w:sz w:val="28"/>
          <w:szCs w:val="28"/>
        </w:rPr>
      </w:pPr>
      <w:r w:rsidRPr="005652C8">
        <w:fldChar w:fldCharType="begin"/>
      </w:r>
      <w:r w:rsidRPr="005652C8">
        <w:instrText xml:space="preserve"> HYPERLINK "consultantplus://offline/ref=4FE2A7D6986EE3A9E3A86B1C5F07EBB1CB7FEA515207417A3EC957LFT7M" </w:instrText>
      </w:r>
      <w:r w:rsidRPr="005652C8">
        <w:fldChar w:fldCharType="separate"/>
      </w:r>
      <w:r w:rsidRPr="005652C8">
        <w:rPr>
          <w:rStyle w:val="a6"/>
          <w:rFonts w:ascii="Times New Roman" w:hAnsi="Times New Roman" w:cs="Times New Roman"/>
          <w:color w:val="auto"/>
          <w:sz w:val="28"/>
          <w:szCs w:val="28"/>
          <w:u w:val="none"/>
        </w:rPr>
        <w:t>Конституцией</w:t>
      </w:r>
      <w:r w:rsidRPr="005652C8">
        <w:fldChar w:fldCharType="end"/>
      </w:r>
      <w:r w:rsidRPr="005652C8">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("Российская газета", 21.01.2009, N 7; "Собрание законодательства РФ", 26.01.2009, N 4, ст. 445; "Парламентская газета", 23 - 29.01.2009, N 4);</w:t>
      </w:r>
    </w:p>
    <w:p w:rsidR="00802B8F" w:rsidRDefault="00802B8F" w:rsidP="00AC7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02B8F" w:rsidRDefault="00802B8F" w:rsidP="00AC7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Pr="005652C8">
        <w:rPr>
          <w:rFonts w:ascii="Times New Roman" w:hAnsi="Times New Roman" w:cs="Times New Roman"/>
          <w:sz w:val="28"/>
          <w:szCs w:val="28"/>
        </w:rPr>
        <w:t xml:space="preserve"> </w:t>
      </w:r>
      <w:hyperlink r:id="rId17"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802B8F" w:rsidRDefault="00802B8F" w:rsidP="00AC7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8" w:history="1">
        <w:r w:rsidRPr="005652C8">
          <w:rPr>
            <w:rStyle w:val="a6"/>
            <w:rFonts w:ascii="Times New Roman" w:hAnsi="Times New Roman" w:cs="Times New Roman"/>
            <w:color w:val="auto"/>
            <w:sz w:val="28"/>
            <w:szCs w:val="28"/>
            <w:u w:val="none"/>
          </w:rPr>
          <w:t>законом</w:t>
        </w:r>
      </w:hyperlink>
      <w:r w:rsidRPr="005652C8">
        <w:rPr>
          <w:rFonts w:ascii="Times New Roman" w:hAnsi="Times New Roman" w:cs="Times New Roman"/>
          <w:sz w:val="28"/>
          <w:szCs w:val="28"/>
        </w:rPr>
        <w:t xml:space="preserve"> </w:t>
      </w:r>
      <w:r>
        <w:rPr>
          <w:rFonts w:ascii="Times New Roman" w:hAnsi="Times New Roman" w:cs="Times New Roman"/>
          <w:sz w:val="28"/>
          <w:szCs w:val="28"/>
        </w:rPr>
        <w:t>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9"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("Собрание законодательства РФ", 30.11.1998, N 48, ст. 5850; "Российская газета", 02.12.1998, N 229);</w:t>
      </w:r>
    </w:p>
    <w:p w:rsidR="00802B8F" w:rsidRDefault="00802B8F" w:rsidP="00802B8F">
      <w:pPr>
        <w:pStyle w:val="ConsPlusNormal"/>
        <w:ind w:firstLine="540"/>
        <w:jc w:val="both"/>
        <w:rPr>
          <w:rFonts w:ascii="Times New Roman" w:hAnsi="Times New Roman" w:cs="Times New Roman"/>
          <w:sz w:val="28"/>
          <w:szCs w:val="28"/>
        </w:rPr>
      </w:pPr>
      <w:hyperlink r:id="rId20"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802B8F" w:rsidRDefault="00802B8F" w:rsidP="00AC745E">
      <w:pPr>
        <w:pStyle w:val="ConsPlusNormal"/>
        <w:ind w:firstLine="567"/>
        <w:jc w:val="both"/>
        <w:rPr>
          <w:rFonts w:ascii="Times New Roman" w:hAnsi="Times New Roman" w:cs="Times New Roman"/>
          <w:sz w:val="28"/>
          <w:szCs w:val="28"/>
        </w:rPr>
      </w:pPr>
      <w:hyperlink r:id="rId21"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от 15.05.1991 N 1244-1 "О социальной </w:t>
      </w:r>
      <w:r>
        <w:rPr>
          <w:rFonts w:ascii="Times New Roman" w:hAnsi="Times New Roman" w:cs="Times New Roman"/>
          <w:sz w:val="28"/>
          <w:szCs w:val="28"/>
        </w:rPr>
        <w:lastRenderedPageBreak/>
        <w:t>защите граждан, подвергшихся воздействию радиации вследствие катастрофы на Чернобыльской АЭС" ("Ведомости СНД и ВС РСФСР" 1991, N 21, ст. 699);</w:t>
      </w:r>
    </w:p>
    <w:p w:rsidR="00802B8F" w:rsidRDefault="00802B8F" w:rsidP="00AC7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22" w:history="1">
        <w:r w:rsidRPr="005652C8">
          <w:rPr>
            <w:rStyle w:val="a6"/>
            <w:rFonts w:ascii="Times New Roman" w:hAnsi="Times New Roman" w:cs="Times New Roman"/>
            <w:color w:val="auto"/>
            <w:sz w:val="28"/>
            <w:szCs w:val="28"/>
            <w:u w:val="none"/>
          </w:rPr>
          <w:t>законом</w:t>
        </w:r>
      </w:hyperlink>
      <w:r w:rsidRPr="005652C8">
        <w:rPr>
          <w:rFonts w:ascii="Times New Roman" w:hAnsi="Times New Roman" w:cs="Times New Roman"/>
          <w:sz w:val="28"/>
          <w:szCs w:val="28"/>
        </w:rPr>
        <w:t xml:space="preserve"> </w:t>
      </w:r>
      <w:r>
        <w:rPr>
          <w:rFonts w:ascii="Times New Roman" w:hAnsi="Times New Roman" w:cs="Times New Roman"/>
          <w:sz w:val="28"/>
          <w:szCs w:val="28"/>
        </w:rPr>
        <w:t>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802B8F" w:rsidRDefault="00802B8F" w:rsidP="00AC745E">
      <w:pPr>
        <w:pStyle w:val="ConsPlusNormal"/>
        <w:tabs>
          <w:tab w:val="left" w:pos="567"/>
        </w:tabs>
        <w:ind w:firstLine="567"/>
        <w:jc w:val="both"/>
        <w:rPr>
          <w:rFonts w:ascii="Times New Roman" w:hAnsi="Times New Roman" w:cs="Times New Roman"/>
          <w:sz w:val="28"/>
          <w:szCs w:val="28"/>
        </w:rPr>
      </w:pPr>
      <w:hyperlink r:id="rId23" w:history="1">
        <w:r w:rsidRPr="005652C8">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802B8F" w:rsidRDefault="00802B8F" w:rsidP="00AC745E">
      <w:pPr>
        <w:pStyle w:val="ConsPlusNormal"/>
        <w:ind w:firstLine="567"/>
        <w:jc w:val="both"/>
        <w:rPr>
          <w:rFonts w:ascii="Times New Roman" w:hAnsi="Times New Roman" w:cs="Times New Roman"/>
          <w:sz w:val="28"/>
          <w:szCs w:val="28"/>
        </w:rPr>
      </w:pPr>
      <w:hyperlink r:id="rId24" w:history="1">
        <w:r w:rsidRPr="005652C8">
          <w:rPr>
            <w:rStyle w:val="a6"/>
            <w:rFonts w:ascii="Times New Roman" w:hAnsi="Times New Roman" w:cs="Times New Roman"/>
            <w:color w:val="auto"/>
            <w:sz w:val="28"/>
            <w:szCs w:val="28"/>
            <w:u w:val="none"/>
          </w:rPr>
          <w:t>Законом</w:t>
        </w:r>
      </w:hyperlink>
      <w:r w:rsidRPr="005652C8">
        <w:rPr>
          <w:rFonts w:ascii="Times New Roman" w:hAnsi="Times New Roman" w:cs="Times New Roman"/>
          <w:sz w:val="28"/>
          <w:szCs w:val="28"/>
        </w:rPr>
        <w:t xml:space="preserve"> </w:t>
      </w:r>
      <w:r>
        <w:rPr>
          <w:rFonts w:ascii="Times New Roman" w:hAnsi="Times New Roman" w:cs="Times New Roman"/>
          <w:sz w:val="28"/>
          <w:szCs w:val="28"/>
        </w:rPr>
        <w:t>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bookmarkEnd w:id="2"/>
    <w:p w:rsidR="00802B8F" w:rsidRDefault="00802B8F" w:rsidP="00802B8F">
      <w:pPr>
        <w:pStyle w:val="ConsPlusNormal"/>
        <w:ind w:firstLine="540"/>
        <w:jc w:val="both"/>
        <w:rPr>
          <w:rFonts w:ascii="Times New Roman" w:hAnsi="Times New Roman" w:cs="Times New Roman"/>
          <w:sz w:val="28"/>
          <w:szCs w:val="28"/>
        </w:rPr>
      </w:pPr>
      <w:r w:rsidRPr="005652C8">
        <w:fldChar w:fldCharType="begin"/>
      </w:r>
      <w:r w:rsidRPr="005652C8">
        <w:instrText xml:space="preserve"> HYPERLINK "consultantplus://offline/ref=4FE2A7D6986EE3A9E3A87511496BB4B4C87CB3595F53142F35C302AFF89834DB7F9318BDBA03741601330DLBT0M" </w:instrText>
      </w:r>
      <w:r w:rsidRPr="005652C8">
        <w:fldChar w:fldCharType="separate"/>
      </w:r>
      <w:r w:rsidRPr="005652C8">
        <w:rPr>
          <w:rStyle w:val="a6"/>
          <w:rFonts w:ascii="Times New Roman" w:hAnsi="Times New Roman" w:cs="Times New Roman"/>
          <w:color w:val="auto"/>
          <w:sz w:val="28"/>
          <w:szCs w:val="28"/>
          <w:u w:val="none"/>
        </w:rPr>
        <w:t>Уставом</w:t>
      </w:r>
      <w:r w:rsidRPr="005652C8">
        <w:fldChar w:fldCharType="end"/>
      </w:r>
      <w:r w:rsidRPr="005652C8">
        <w:rPr>
          <w:rFonts w:ascii="Times New Roman" w:hAnsi="Times New Roman" w:cs="Times New Roman"/>
          <w:sz w:val="28"/>
          <w:szCs w:val="28"/>
        </w:rPr>
        <w:t xml:space="preserve"> </w:t>
      </w:r>
      <w:r w:rsidR="00AC745E">
        <w:rPr>
          <w:rFonts w:ascii="Times New Roman" w:hAnsi="Times New Roman" w:cs="Times New Roman"/>
          <w:sz w:val="28"/>
          <w:szCs w:val="28"/>
        </w:rPr>
        <w:t>Пригородного</w:t>
      </w:r>
      <w:r>
        <w:rPr>
          <w:rFonts w:ascii="Times New Roman" w:hAnsi="Times New Roman" w:cs="Times New Roman"/>
          <w:sz w:val="28"/>
          <w:szCs w:val="28"/>
        </w:rPr>
        <w:t xml:space="preserve"> сельского поселения </w:t>
      </w:r>
      <w:r w:rsidR="00AC745E">
        <w:rPr>
          <w:rFonts w:ascii="Times New Roman" w:hAnsi="Times New Roman" w:cs="Times New Roman"/>
          <w:sz w:val="28"/>
          <w:szCs w:val="28"/>
        </w:rPr>
        <w:t xml:space="preserve">Калачеевского </w:t>
      </w:r>
      <w:r>
        <w:rPr>
          <w:rFonts w:ascii="Times New Roman" w:hAnsi="Times New Roman" w:cs="Times New Roman"/>
          <w:sz w:val="28"/>
          <w:szCs w:val="28"/>
        </w:rPr>
        <w:t xml:space="preserve">муниципального района Воронежской области </w:t>
      </w:r>
      <w:r w:rsidR="00AC745E" w:rsidRPr="002115E6">
        <w:rPr>
          <w:rFonts w:ascii="Times New Roman" w:hAnsi="Times New Roman" w:cs="Times New Roman"/>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r w:rsidR="00AC745E">
        <w:rPr>
          <w:rFonts w:ascii="Times New Roman" w:hAnsi="Times New Roman" w:cs="Times New Roman"/>
          <w:sz w:val="28"/>
          <w:szCs w:val="28"/>
        </w:rPr>
        <w:t xml:space="preserve"> </w:t>
      </w:r>
      <w:r>
        <w:rPr>
          <w:rFonts w:ascii="Times New Roman" w:hAnsi="Times New Roman" w:cs="Times New Roman"/>
          <w:sz w:val="28"/>
          <w:szCs w:val="28"/>
        </w:rPr>
        <w:t xml:space="preserve">и другими нормативно - правовыми актами    </w:t>
      </w:r>
      <w:r w:rsidR="00AC745E">
        <w:rPr>
          <w:rFonts w:ascii="Times New Roman" w:hAnsi="Times New Roman" w:cs="Times New Roman"/>
          <w:sz w:val="28"/>
          <w:szCs w:val="28"/>
        </w:rPr>
        <w:t>Пригородного</w:t>
      </w:r>
      <w:r>
        <w:rPr>
          <w:rFonts w:ascii="Times New Roman" w:hAnsi="Times New Roman" w:cs="Times New Roman"/>
          <w:sz w:val="28"/>
          <w:szCs w:val="28"/>
        </w:rPr>
        <w:t xml:space="preserve">  сельского поселения </w:t>
      </w:r>
      <w:r w:rsidR="00AC745E">
        <w:rPr>
          <w:rFonts w:ascii="Times New Roman" w:hAnsi="Times New Roman" w:cs="Times New Roman"/>
          <w:sz w:val="28"/>
          <w:szCs w:val="28"/>
        </w:rPr>
        <w:t>Калачеевского</w:t>
      </w:r>
      <w:r>
        <w:rPr>
          <w:rFonts w:ascii="Times New Roman" w:hAnsi="Times New Roman" w:cs="Times New Roman"/>
          <w:sz w:val="28"/>
          <w:szCs w:val="28"/>
        </w:rPr>
        <w:t xml:space="preserve">  муниципального района  Воронежской области</w:t>
      </w:r>
      <w:r w:rsidR="00AC745E">
        <w:rPr>
          <w:rFonts w:ascii="Times New Roman" w:hAnsi="Times New Roman" w:cs="Times New Roman"/>
          <w:sz w:val="28"/>
          <w:szCs w:val="28"/>
        </w:rPr>
        <w:t>;</w:t>
      </w:r>
    </w:p>
    <w:p w:rsidR="00AC745E" w:rsidRPr="003F0D61" w:rsidRDefault="00AC745E" w:rsidP="00AC745E">
      <w:pPr>
        <w:pStyle w:val="a7"/>
        <w:widowControl w:val="0"/>
        <w:autoSpaceDE w:val="0"/>
        <w:autoSpaceDN w:val="0"/>
        <w:adjustRightInd w:val="0"/>
        <w:ind w:left="0" w:firstLine="567"/>
        <w:jc w:val="both"/>
        <w:rPr>
          <w:sz w:val="28"/>
          <w:szCs w:val="28"/>
        </w:rPr>
      </w:pPr>
      <w:r w:rsidRPr="003F0D61">
        <w:rPr>
          <w:sz w:val="28"/>
          <w:szCs w:val="28"/>
        </w:rPr>
        <w:t>и иными действующими в данной сфере нормативными правовыми актами.</w:t>
      </w:r>
    </w:p>
    <w:p w:rsidR="00802B8F" w:rsidRDefault="00802B8F" w:rsidP="00AC745E">
      <w:pPr>
        <w:numPr>
          <w:ilvl w:val="1"/>
          <w:numId w:val="15"/>
        </w:numPr>
        <w:tabs>
          <w:tab w:val="left" w:pos="709"/>
          <w:tab w:val="num" w:pos="792"/>
        </w:tabs>
        <w:ind w:left="0" w:firstLine="567"/>
        <w:jc w:val="both"/>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2B8F" w:rsidRDefault="00802B8F" w:rsidP="00AC745E">
      <w:pPr>
        <w:autoSpaceDE w:val="0"/>
        <w:autoSpaceDN w:val="0"/>
        <w:adjustRightInd w:val="0"/>
        <w:ind w:firstLine="567"/>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2B8F" w:rsidRDefault="00802B8F" w:rsidP="00AC745E">
      <w:pPr>
        <w:pStyle w:val="ConsPlusNormal"/>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802B8F" w:rsidRDefault="00802B8F" w:rsidP="00AC745E">
      <w:pPr>
        <w:pStyle w:val="ConsPlusNormal"/>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представляется заявителем лично в администрацию или МФЦ</w:t>
      </w:r>
      <w:r>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8F" w:rsidRDefault="00802B8F" w:rsidP="00802B8F">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02B8F" w:rsidRDefault="00802B8F" w:rsidP="00802B8F">
      <w:pPr>
        <w:pStyle w:val="ConsPlusNormal"/>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w:t>
      </w:r>
      <w:r>
        <w:rPr>
          <w:rFonts w:ascii="Times New Roman" w:hAnsi="Times New Roman" w:cs="Times New Roman"/>
          <w:sz w:val="28"/>
          <w:szCs w:val="28"/>
          <w:lang w:eastAsia="ru-RU"/>
        </w:rPr>
        <w:lastRenderedPageBreak/>
        <w:t>указывается по желанию).</w:t>
      </w:r>
      <w:proofErr w:type="gramEnd"/>
    </w:p>
    <w:p w:rsidR="00802B8F" w:rsidRDefault="00802B8F" w:rsidP="00802B8F">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802B8F" w:rsidRDefault="00802B8F" w:rsidP="00802B8F">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02B8F" w:rsidRDefault="00802B8F" w:rsidP="00802B8F">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802B8F" w:rsidRDefault="00802B8F" w:rsidP="00802B8F">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B8F" w:rsidRDefault="00802B8F" w:rsidP="00802B8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К заявлению прилагаются следующие документы:</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w:t>
      </w:r>
    </w:p>
    <w:p w:rsidR="00802B8F" w:rsidRDefault="00802B8F" w:rsidP="00AC745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AC745E">
        <w:rPr>
          <w:rFonts w:ascii="Times New Roman" w:hAnsi="Times New Roman" w:cs="Times New Roman"/>
          <w:sz w:val="28"/>
          <w:szCs w:val="28"/>
        </w:rPr>
        <w:t xml:space="preserve"> </w:t>
      </w:r>
      <w:r>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802B8F" w:rsidRDefault="00802B8F" w:rsidP="00802B8F">
      <w:pPr>
        <w:autoSpaceDE w:val="0"/>
        <w:autoSpaceDN w:val="0"/>
        <w:adjustRightInd w:val="0"/>
        <w:ind w:firstLine="567"/>
        <w:jc w:val="both"/>
        <w:rPr>
          <w:sz w:val="28"/>
          <w:szCs w:val="28"/>
        </w:rPr>
      </w:pPr>
      <w:r>
        <w:rPr>
          <w:sz w:val="28"/>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Pr>
          <w:sz w:val="28"/>
          <w:szCs w:val="28"/>
          <w:vertAlign w:val="superscript"/>
        </w:rPr>
        <w:t>1</w:t>
      </w:r>
      <w:r>
        <w:rPr>
          <w:sz w:val="28"/>
          <w:szCs w:val="28"/>
        </w:rPr>
        <w:t xml:space="preserve"> соответствующий документ в подлиннике для сверки.</w:t>
      </w:r>
    </w:p>
    <w:p w:rsidR="00802B8F" w:rsidRDefault="00802B8F" w:rsidP="00802B8F">
      <w:pPr>
        <w:autoSpaceDE w:val="0"/>
        <w:autoSpaceDN w:val="0"/>
        <w:adjustRightInd w:val="0"/>
        <w:ind w:firstLine="567"/>
        <w:jc w:val="both"/>
        <w:rPr>
          <w:sz w:val="28"/>
          <w:szCs w:val="28"/>
        </w:rPr>
      </w:pPr>
      <w:r>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B8F" w:rsidRDefault="00802B8F" w:rsidP="00802B8F">
      <w:pPr>
        <w:autoSpaceDE w:val="0"/>
        <w:autoSpaceDN w:val="0"/>
        <w:adjustRightInd w:val="0"/>
        <w:ind w:firstLine="567"/>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02B8F" w:rsidRDefault="00802B8F" w:rsidP="00802B8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ru-RU"/>
        </w:rPr>
        <w:t xml:space="preserve"> </w:t>
      </w:r>
      <w:r>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справка о находящихся в собственности земельных участках до 31.01.1998.</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02B8F" w:rsidRDefault="00802B8F" w:rsidP="00802B8F">
      <w:pPr>
        <w:autoSpaceDE w:val="0"/>
        <w:autoSpaceDN w:val="0"/>
        <w:adjustRightInd w:val="0"/>
        <w:ind w:firstLine="567"/>
        <w:jc w:val="both"/>
        <w:rPr>
          <w:sz w:val="28"/>
          <w:szCs w:val="28"/>
        </w:rPr>
      </w:pPr>
      <w:r>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02B8F" w:rsidRDefault="00802B8F" w:rsidP="00802B8F">
      <w:pPr>
        <w:autoSpaceDE w:val="0"/>
        <w:autoSpaceDN w:val="0"/>
        <w:adjustRightInd w:val="0"/>
        <w:ind w:firstLine="540"/>
        <w:jc w:val="both"/>
        <w:rPr>
          <w:sz w:val="28"/>
          <w:szCs w:val="28"/>
        </w:rPr>
      </w:pPr>
      <w:r>
        <w:rPr>
          <w:sz w:val="28"/>
          <w:szCs w:val="28"/>
        </w:rPr>
        <w:lastRenderedPageBreak/>
        <w:t>Запрещается требовать от заявителя:</w:t>
      </w:r>
    </w:p>
    <w:p w:rsidR="00802B8F" w:rsidRDefault="00802B8F" w:rsidP="00802B8F">
      <w:pPr>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B8F" w:rsidRDefault="00802B8F" w:rsidP="00802B8F">
      <w:pPr>
        <w:autoSpaceDE w:val="0"/>
        <w:autoSpaceDN w:val="0"/>
        <w:adjustRightInd w:val="0"/>
        <w:ind w:firstLine="540"/>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AC745E">
          <w:rPr>
            <w:rStyle w:val="a6"/>
            <w:color w:val="auto"/>
            <w:sz w:val="28"/>
            <w:szCs w:val="28"/>
            <w:u w:val="none"/>
          </w:rPr>
          <w:t>части 6 статьи</w:t>
        </w:r>
        <w:proofErr w:type="gramEnd"/>
        <w:r w:rsidRPr="00AC745E">
          <w:rPr>
            <w:rStyle w:val="a6"/>
            <w:color w:val="auto"/>
            <w:sz w:val="28"/>
            <w:szCs w:val="28"/>
            <w:u w:val="none"/>
          </w:rPr>
          <w:t xml:space="preserve"> 7</w:t>
        </w:r>
      </w:hyperlink>
      <w:r>
        <w:rPr>
          <w:sz w:val="28"/>
          <w:szCs w:val="28"/>
        </w:rPr>
        <w:t xml:space="preserve"> Федерального закона "Об организации предоставления государственных и муниципальных услуг".</w:t>
      </w:r>
    </w:p>
    <w:p w:rsidR="00802B8F" w:rsidRDefault="00802B8F" w:rsidP="00AC745E">
      <w:pPr>
        <w:autoSpaceDE w:val="0"/>
        <w:autoSpaceDN w:val="0"/>
        <w:adjustRightInd w:val="0"/>
        <w:ind w:firstLine="567"/>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2B8F" w:rsidRDefault="00802B8F" w:rsidP="00AC745E">
      <w:pPr>
        <w:autoSpaceDE w:val="0"/>
        <w:autoSpaceDN w:val="0"/>
        <w:adjustRightInd w:val="0"/>
        <w:ind w:firstLine="567"/>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02B8F" w:rsidRDefault="00802B8F" w:rsidP="00AC745E">
      <w:pPr>
        <w:numPr>
          <w:ilvl w:val="1"/>
          <w:numId w:val="16"/>
        </w:numPr>
        <w:tabs>
          <w:tab w:val="num" w:pos="0"/>
          <w:tab w:val="left" w:pos="1260"/>
          <w:tab w:val="left" w:pos="1560"/>
        </w:tabs>
        <w:ind w:left="0" w:firstLine="567"/>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802B8F" w:rsidRDefault="00802B8F" w:rsidP="00AC745E">
      <w:pPr>
        <w:tabs>
          <w:tab w:val="num" w:pos="792"/>
          <w:tab w:val="left" w:pos="1440"/>
          <w:tab w:val="left" w:pos="1560"/>
        </w:tabs>
        <w:ind w:firstLine="567"/>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802B8F" w:rsidRDefault="00802B8F" w:rsidP="00AC745E">
      <w:pPr>
        <w:tabs>
          <w:tab w:val="left" w:pos="1440"/>
          <w:tab w:val="left" w:pos="1560"/>
        </w:tabs>
        <w:ind w:firstLine="567"/>
        <w:jc w:val="both"/>
        <w:rPr>
          <w:sz w:val="28"/>
          <w:szCs w:val="28"/>
        </w:rPr>
      </w:pPr>
      <w:r>
        <w:rPr>
          <w:sz w:val="28"/>
          <w:szCs w:val="28"/>
        </w:rPr>
        <w:t>-</w:t>
      </w:r>
      <w:r w:rsidR="00AC745E">
        <w:rPr>
          <w:sz w:val="28"/>
          <w:szCs w:val="28"/>
        </w:rPr>
        <w:t xml:space="preserve"> </w:t>
      </w:r>
      <w:r>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2B8F" w:rsidRDefault="00802B8F" w:rsidP="00AC745E">
      <w:pPr>
        <w:tabs>
          <w:tab w:val="left" w:pos="1440"/>
          <w:tab w:val="left" w:pos="1560"/>
        </w:tabs>
        <w:ind w:firstLine="567"/>
        <w:jc w:val="both"/>
        <w:rPr>
          <w:sz w:val="28"/>
          <w:szCs w:val="28"/>
        </w:rPr>
      </w:pPr>
      <w:r>
        <w:rPr>
          <w:sz w:val="28"/>
          <w:szCs w:val="28"/>
        </w:rPr>
        <w:t>- заявление подано лицом, не уполномоченным совершать такого рода действия.</w:t>
      </w:r>
    </w:p>
    <w:p w:rsidR="00802B8F" w:rsidRDefault="00802B8F" w:rsidP="00AC745E">
      <w:pPr>
        <w:numPr>
          <w:ilvl w:val="1"/>
          <w:numId w:val="16"/>
        </w:numPr>
        <w:tabs>
          <w:tab w:val="clear" w:pos="795"/>
          <w:tab w:val="num" w:pos="0"/>
          <w:tab w:val="left" w:pos="993"/>
          <w:tab w:val="left" w:pos="1560"/>
        </w:tabs>
        <w:ind w:left="0" w:firstLine="567"/>
        <w:jc w:val="both"/>
        <w:rPr>
          <w:sz w:val="28"/>
          <w:szCs w:val="28"/>
        </w:rPr>
      </w:pPr>
      <w:r>
        <w:rPr>
          <w:sz w:val="28"/>
          <w:szCs w:val="28"/>
        </w:rPr>
        <w:t>Исчерпывающий перечень оснований для отказа в предоставлении муниципальной услуги:</w:t>
      </w:r>
    </w:p>
    <w:p w:rsidR="00802B8F" w:rsidRDefault="00802B8F" w:rsidP="00AC745E">
      <w:pPr>
        <w:tabs>
          <w:tab w:val="left" w:pos="1440"/>
          <w:tab w:val="left" w:pos="1560"/>
        </w:tabs>
        <w:ind w:firstLine="567"/>
        <w:jc w:val="both"/>
        <w:rPr>
          <w:sz w:val="28"/>
          <w:szCs w:val="28"/>
        </w:rPr>
      </w:pPr>
      <w:r>
        <w:rPr>
          <w:sz w:val="28"/>
          <w:szCs w:val="28"/>
        </w:rPr>
        <w:t>- непредставление указанных в п. 2.6.1 настоящего административного регламента документов;</w:t>
      </w:r>
    </w:p>
    <w:p w:rsidR="00802B8F" w:rsidRDefault="00802B8F" w:rsidP="00AC745E">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реализация ранее заявителем права на бесплатное получение земельного участка в собственность.</w:t>
      </w:r>
    </w:p>
    <w:p w:rsidR="00802B8F" w:rsidRDefault="00802B8F" w:rsidP="00AC745E">
      <w:pPr>
        <w:numPr>
          <w:ilvl w:val="1"/>
          <w:numId w:val="16"/>
        </w:numPr>
        <w:tabs>
          <w:tab w:val="clear" w:pos="795"/>
          <w:tab w:val="num" w:pos="0"/>
          <w:tab w:val="num" w:pos="1155"/>
          <w:tab w:val="left" w:pos="1440"/>
          <w:tab w:val="left" w:pos="1560"/>
        </w:tabs>
        <w:ind w:left="0" w:firstLine="567"/>
        <w:jc w:val="both"/>
        <w:rPr>
          <w:sz w:val="28"/>
          <w:szCs w:val="28"/>
        </w:rPr>
      </w:pPr>
      <w:r>
        <w:rPr>
          <w:sz w:val="28"/>
          <w:szCs w:val="28"/>
        </w:rPr>
        <w:t>Размер платы, взимаемой с заявителя при предоставлении муниципальной услуги.</w:t>
      </w:r>
    </w:p>
    <w:p w:rsidR="00802B8F" w:rsidRDefault="00802B8F" w:rsidP="00AC745E">
      <w:pPr>
        <w:tabs>
          <w:tab w:val="num" w:pos="792"/>
          <w:tab w:val="left" w:pos="1440"/>
          <w:tab w:val="left" w:pos="1560"/>
        </w:tabs>
        <w:ind w:firstLine="567"/>
        <w:jc w:val="both"/>
        <w:rPr>
          <w:sz w:val="28"/>
          <w:szCs w:val="28"/>
        </w:rPr>
      </w:pPr>
      <w:r>
        <w:rPr>
          <w:sz w:val="28"/>
          <w:szCs w:val="28"/>
        </w:rPr>
        <w:t xml:space="preserve">Муниципальная услуга предоставляется на бесплатной основе. </w:t>
      </w:r>
    </w:p>
    <w:p w:rsidR="00802B8F" w:rsidRDefault="00802B8F" w:rsidP="00AC745E">
      <w:pPr>
        <w:numPr>
          <w:ilvl w:val="1"/>
          <w:numId w:val="16"/>
        </w:numPr>
        <w:tabs>
          <w:tab w:val="clear" w:pos="795"/>
          <w:tab w:val="num" w:pos="0"/>
          <w:tab w:val="num" w:pos="1155"/>
          <w:tab w:val="left" w:pos="1440"/>
          <w:tab w:val="left" w:pos="1560"/>
        </w:tabs>
        <w:ind w:left="0" w:firstLine="567"/>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2B8F" w:rsidRDefault="00802B8F" w:rsidP="00AC745E">
      <w:pPr>
        <w:autoSpaceDE w:val="0"/>
        <w:autoSpaceDN w:val="0"/>
        <w:adjustRightInd w:val="0"/>
        <w:ind w:firstLine="567"/>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02B8F" w:rsidRDefault="00802B8F" w:rsidP="00AC745E">
      <w:pPr>
        <w:autoSpaceDE w:val="0"/>
        <w:autoSpaceDN w:val="0"/>
        <w:adjustRightInd w:val="0"/>
        <w:ind w:firstLine="567"/>
        <w:jc w:val="both"/>
        <w:rPr>
          <w:sz w:val="28"/>
          <w:szCs w:val="28"/>
        </w:rPr>
      </w:pPr>
      <w:r>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802B8F" w:rsidRDefault="00802B8F" w:rsidP="00AC745E">
      <w:pPr>
        <w:autoSpaceDE w:val="0"/>
        <w:autoSpaceDN w:val="0"/>
        <w:adjustRightInd w:val="0"/>
        <w:ind w:firstLine="567"/>
        <w:jc w:val="both"/>
        <w:rPr>
          <w:sz w:val="28"/>
          <w:szCs w:val="28"/>
        </w:rPr>
      </w:pPr>
      <w:r>
        <w:rPr>
          <w:sz w:val="28"/>
          <w:szCs w:val="28"/>
        </w:rPr>
        <w:t>2.11.</w:t>
      </w:r>
      <w:r>
        <w:rPr>
          <w:sz w:val="28"/>
          <w:szCs w:val="28"/>
        </w:rPr>
        <w:tab/>
        <w:t>Срок регистрации запроса заявителя о предоставлении муниципальной услуги.</w:t>
      </w:r>
    </w:p>
    <w:p w:rsidR="00802B8F" w:rsidRDefault="00802B8F" w:rsidP="00AC745E">
      <w:pPr>
        <w:autoSpaceDE w:val="0"/>
        <w:autoSpaceDN w:val="0"/>
        <w:adjustRightInd w:val="0"/>
        <w:ind w:firstLine="567"/>
        <w:jc w:val="both"/>
        <w:rPr>
          <w:sz w:val="28"/>
          <w:szCs w:val="28"/>
        </w:rPr>
      </w:pPr>
      <w:r>
        <w:rPr>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2B8F" w:rsidRDefault="00802B8F" w:rsidP="00AC745E">
      <w:pPr>
        <w:pStyle w:val="a7"/>
        <w:numPr>
          <w:ilvl w:val="1"/>
          <w:numId w:val="29"/>
        </w:numPr>
        <w:tabs>
          <w:tab w:val="num" w:pos="1155"/>
          <w:tab w:val="left" w:pos="1560"/>
        </w:tabs>
        <w:ind w:left="0" w:firstLine="567"/>
        <w:jc w:val="both"/>
        <w:rPr>
          <w:sz w:val="28"/>
          <w:szCs w:val="28"/>
        </w:rPr>
      </w:pPr>
      <w:r>
        <w:rPr>
          <w:sz w:val="28"/>
          <w:szCs w:val="28"/>
        </w:rPr>
        <w:t>Требования к помещениям, в которых предоставляется муниципальная услуга.</w:t>
      </w:r>
    </w:p>
    <w:p w:rsidR="00802B8F" w:rsidRDefault="00802B8F" w:rsidP="00AC745E">
      <w:pPr>
        <w:pStyle w:val="a7"/>
        <w:numPr>
          <w:ilvl w:val="2"/>
          <w:numId w:val="29"/>
        </w:numPr>
        <w:autoSpaceDE w:val="0"/>
        <w:autoSpaceDN w:val="0"/>
        <w:adjustRightInd w:val="0"/>
        <w:ind w:left="0" w:firstLine="567"/>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802B8F" w:rsidRDefault="00802B8F" w:rsidP="00802B8F">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2B8F" w:rsidRDefault="00802B8F" w:rsidP="00802B8F">
      <w:pPr>
        <w:autoSpaceDE w:val="0"/>
        <w:autoSpaceDN w:val="0"/>
        <w:adjustRightInd w:val="0"/>
        <w:ind w:firstLine="567"/>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802B8F" w:rsidRDefault="00802B8F" w:rsidP="00802B8F">
      <w:pPr>
        <w:numPr>
          <w:ilvl w:val="2"/>
          <w:numId w:val="17"/>
        </w:numPr>
        <w:autoSpaceDE w:val="0"/>
        <w:autoSpaceDN w:val="0"/>
        <w:adjustRightInd w:val="0"/>
        <w:ind w:left="0" w:firstLine="567"/>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2B8F" w:rsidRDefault="00802B8F" w:rsidP="00802B8F">
      <w:pPr>
        <w:autoSpaceDE w:val="0"/>
        <w:autoSpaceDN w:val="0"/>
        <w:adjustRightInd w:val="0"/>
        <w:ind w:firstLine="567"/>
        <w:jc w:val="both"/>
        <w:rPr>
          <w:sz w:val="28"/>
          <w:szCs w:val="28"/>
        </w:rPr>
      </w:pPr>
      <w:r>
        <w:rPr>
          <w:sz w:val="28"/>
          <w:szCs w:val="28"/>
        </w:rPr>
        <w:t>Доступ заявителей к парковочным местам является бесплатным.</w:t>
      </w:r>
    </w:p>
    <w:p w:rsidR="00802B8F" w:rsidRDefault="00802B8F" w:rsidP="00802B8F">
      <w:pPr>
        <w:numPr>
          <w:ilvl w:val="2"/>
          <w:numId w:val="17"/>
        </w:numPr>
        <w:autoSpaceDE w:val="0"/>
        <w:autoSpaceDN w:val="0"/>
        <w:adjustRightInd w:val="0"/>
        <w:ind w:left="0" w:firstLine="567"/>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2B8F" w:rsidRDefault="00802B8F" w:rsidP="00802B8F">
      <w:pPr>
        <w:numPr>
          <w:ilvl w:val="2"/>
          <w:numId w:val="17"/>
        </w:numPr>
        <w:autoSpaceDE w:val="0"/>
        <w:autoSpaceDN w:val="0"/>
        <w:adjustRightInd w:val="0"/>
        <w:ind w:left="0" w:firstLine="567"/>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802B8F" w:rsidRDefault="00802B8F" w:rsidP="00802B8F">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802B8F" w:rsidRDefault="00802B8F" w:rsidP="00802B8F">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802B8F" w:rsidRDefault="00802B8F" w:rsidP="00AC745E">
      <w:pPr>
        <w:autoSpaceDE w:val="0"/>
        <w:autoSpaceDN w:val="0"/>
        <w:adjustRightInd w:val="0"/>
        <w:ind w:firstLine="567"/>
        <w:jc w:val="both"/>
        <w:rPr>
          <w:sz w:val="28"/>
          <w:szCs w:val="28"/>
        </w:rPr>
      </w:pPr>
      <w:r>
        <w:rPr>
          <w:sz w:val="28"/>
          <w:szCs w:val="28"/>
        </w:rPr>
        <w:t>К информационным стендам должна быть обеспечена возможность свободного доступа граждан.</w:t>
      </w:r>
    </w:p>
    <w:p w:rsidR="00802B8F" w:rsidRDefault="00802B8F" w:rsidP="00AC745E">
      <w:pPr>
        <w:autoSpaceDE w:val="0"/>
        <w:autoSpaceDN w:val="0"/>
        <w:adjustRightInd w:val="0"/>
        <w:ind w:firstLine="567"/>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02B8F" w:rsidRDefault="00802B8F" w:rsidP="00AC745E">
      <w:pPr>
        <w:autoSpaceDE w:val="0"/>
        <w:autoSpaceDN w:val="0"/>
        <w:adjustRightInd w:val="0"/>
        <w:ind w:firstLine="567"/>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02B8F" w:rsidRDefault="00802B8F" w:rsidP="00AC745E">
      <w:pPr>
        <w:autoSpaceDE w:val="0"/>
        <w:autoSpaceDN w:val="0"/>
        <w:adjustRightInd w:val="0"/>
        <w:ind w:firstLine="567"/>
        <w:jc w:val="both"/>
        <w:rPr>
          <w:sz w:val="28"/>
          <w:szCs w:val="28"/>
        </w:rPr>
      </w:pPr>
      <w:r>
        <w:rPr>
          <w:sz w:val="28"/>
          <w:szCs w:val="28"/>
        </w:rPr>
        <w:t>- режим работы органов, предоставляющих муниципальную услугу;</w:t>
      </w:r>
    </w:p>
    <w:p w:rsidR="00802B8F" w:rsidRDefault="00802B8F" w:rsidP="00AC745E">
      <w:pPr>
        <w:autoSpaceDE w:val="0"/>
        <w:autoSpaceDN w:val="0"/>
        <w:adjustRightInd w:val="0"/>
        <w:ind w:firstLine="567"/>
        <w:jc w:val="both"/>
        <w:rPr>
          <w:sz w:val="28"/>
          <w:szCs w:val="28"/>
        </w:rPr>
      </w:pPr>
      <w:r>
        <w:rPr>
          <w:sz w:val="28"/>
          <w:szCs w:val="28"/>
        </w:rPr>
        <w:t>- графики личного приема граждан уполномоченными должностными лицами;</w:t>
      </w:r>
    </w:p>
    <w:p w:rsidR="00802B8F" w:rsidRDefault="00802B8F" w:rsidP="00AC745E">
      <w:pPr>
        <w:autoSpaceDE w:val="0"/>
        <w:autoSpaceDN w:val="0"/>
        <w:adjustRightInd w:val="0"/>
        <w:ind w:firstLine="567"/>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Pr>
          <w:sz w:val="28"/>
          <w:szCs w:val="28"/>
        </w:rPr>
        <w:lastRenderedPageBreak/>
        <w:t>должности лиц, осуществляющих прием письменных обращений граждан и устное информирование граждан;</w:t>
      </w:r>
    </w:p>
    <w:p w:rsidR="00802B8F" w:rsidRDefault="00802B8F" w:rsidP="00AC745E">
      <w:pPr>
        <w:autoSpaceDE w:val="0"/>
        <w:autoSpaceDN w:val="0"/>
        <w:adjustRightInd w:val="0"/>
        <w:ind w:firstLine="567"/>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802B8F" w:rsidRDefault="00802B8F" w:rsidP="00AC745E">
      <w:pPr>
        <w:autoSpaceDE w:val="0"/>
        <w:autoSpaceDN w:val="0"/>
        <w:adjustRightInd w:val="0"/>
        <w:ind w:firstLine="567"/>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802B8F" w:rsidRDefault="00802B8F" w:rsidP="00AC745E">
      <w:pPr>
        <w:autoSpaceDE w:val="0"/>
        <w:autoSpaceDN w:val="0"/>
        <w:adjustRightInd w:val="0"/>
        <w:ind w:firstLine="567"/>
        <w:jc w:val="both"/>
        <w:rPr>
          <w:sz w:val="28"/>
          <w:szCs w:val="28"/>
        </w:rPr>
      </w:pPr>
      <w:r>
        <w:rPr>
          <w:sz w:val="28"/>
          <w:szCs w:val="28"/>
        </w:rPr>
        <w:t>- образцы оформления документов.</w:t>
      </w:r>
    </w:p>
    <w:p w:rsidR="00802B8F" w:rsidRDefault="00802B8F" w:rsidP="00AC745E">
      <w:pPr>
        <w:numPr>
          <w:ilvl w:val="2"/>
          <w:numId w:val="17"/>
        </w:numPr>
        <w:autoSpaceDE w:val="0"/>
        <w:autoSpaceDN w:val="0"/>
        <w:adjustRightInd w:val="0"/>
        <w:ind w:left="0" w:firstLine="567"/>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2B8F" w:rsidRDefault="00802B8F" w:rsidP="00802B8F">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A7CA7" w:rsidRPr="00B554E6" w:rsidRDefault="00AA7CA7" w:rsidP="00AA7CA7">
      <w:pPr>
        <w:tabs>
          <w:tab w:val="left" w:pos="1560"/>
        </w:tabs>
        <w:autoSpaceDE w:val="0"/>
        <w:autoSpaceDN w:val="0"/>
        <w:adjustRightInd w:val="0"/>
        <w:ind w:firstLine="567"/>
        <w:jc w:val="both"/>
        <w:rPr>
          <w:sz w:val="28"/>
          <w:szCs w:val="28"/>
        </w:rPr>
      </w:pPr>
      <w:r w:rsidRPr="00B554E6">
        <w:rPr>
          <w:sz w:val="28"/>
          <w:szCs w:val="28"/>
        </w:rPr>
        <w:t>2.13. Требования к обеспечению условий доступности муниципальных услуг для инвалидов.</w:t>
      </w:r>
    </w:p>
    <w:p w:rsidR="00AA7CA7" w:rsidRPr="00B554E6" w:rsidRDefault="00AA7CA7" w:rsidP="00AA7CA7">
      <w:pPr>
        <w:tabs>
          <w:tab w:val="left" w:pos="1560"/>
        </w:tabs>
        <w:autoSpaceDE w:val="0"/>
        <w:autoSpaceDN w:val="0"/>
        <w:adjustRightInd w:val="0"/>
        <w:ind w:firstLine="567"/>
        <w:jc w:val="both"/>
        <w:rPr>
          <w:sz w:val="28"/>
          <w:szCs w:val="28"/>
        </w:rPr>
      </w:pPr>
      <w:proofErr w:type="gramStart"/>
      <w:r w:rsidRPr="00B554E6">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CA7" w:rsidRPr="00B554E6" w:rsidRDefault="00AA7CA7" w:rsidP="00AA7CA7">
      <w:pPr>
        <w:tabs>
          <w:tab w:val="left" w:pos="1560"/>
        </w:tabs>
        <w:autoSpaceDE w:val="0"/>
        <w:autoSpaceDN w:val="0"/>
        <w:adjustRightInd w:val="0"/>
        <w:ind w:firstLine="567"/>
        <w:jc w:val="both"/>
        <w:rPr>
          <w:sz w:val="28"/>
          <w:szCs w:val="28"/>
        </w:rPr>
      </w:pPr>
      <w:r w:rsidRPr="00B554E6">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02B8F" w:rsidRDefault="00AA7CA7" w:rsidP="00AA7CA7">
      <w:pPr>
        <w:tabs>
          <w:tab w:val="left" w:pos="1560"/>
        </w:tabs>
        <w:ind w:left="567"/>
        <w:jc w:val="both"/>
        <w:rPr>
          <w:sz w:val="28"/>
          <w:szCs w:val="28"/>
        </w:rPr>
      </w:pPr>
      <w:r>
        <w:rPr>
          <w:sz w:val="28"/>
          <w:szCs w:val="28"/>
        </w:rPr>
        <w:t xml:space="preserve">2.14. </w:t>
      </w:r>
      <w:r w:rsidR="00802B8F">
        <w:rPr>
          <w:sz w:val="28"/>
          <w:szCs w:val="28"/>
        </w:rPr>
        <w:t>Показатели доступности и качества муниципальной услуги.</w:t>
      </w:r>
    </w:p>
    <w:p w:rsidR="00802B8F" w:rsidRDefault="00AA7CA7" w:rsidP="00AA7CA7">
      <w:pPr>
        <w:widowControl w:val="0"/>
        <w:suppressAutoHyphens/>
        <w:autoSpaceDE w:val="0"/>
        <w:ind w:firstLine="567"/>
        <w:jc w:val="both"/>
        <w:rPr>
          <w:sz w:val="28"/>
          <w:szCs w:val="28"/>
          <w:lang w:eastAsia="ar-SA"/>
        </w:rPr>
      </w:pPr>
      <w:r>
        <w:rPr>
          <w:sz w:val="28"/>
          <w:szCs w:val="28"/>
          <w:lang w:eastAsia="ar-SA"/>
        </w:rPr>
        <w:t xml:space="preserve">2.14.1. </w:t>
      </w:r>
      <w:r w:rsidR="00802B8F">
        <w:rPr>
          <w:sz w:val="28"/>
          <w:szCs w:val="28"/>
          <w:lang w:eastAsia="ar-SA"/>
        </w:rPr>
        <w:t>Показателями доступности муниципальной услуги являются:</w:t>
      </w:r>
    </w:p>
    <w:p w:rsidR="00802B8F" w:rsidRDefault="00802B8F" w:rsidP="00AA7CA7">
      <w:pPr>
        <w:widowControl w:val="0"/>
        <w:suppressAutoHyphens/>
        <w:autoSpaceDE w:val="0"/>
        <w:ind w:firstLine="567"/>
        <w:jc w:val="both"/>
        <w:rPr>
          <w:sz w:val="28"/>
          <w:szCs w:val="28"/>
          <w:lang w:eastAsia="ar-SA"/>
        </w:rPr>
      </w:pPr>
      <w:r>
        <w:rPr>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02B8F" w:rsidRDefault="00802B8F" w:rsidP="00AA7CA7">
      <w:pPr>
        <w:widowControl w:val="0"/>
        <w:suppressAutoHyphens/>
        <w:autoSpaceDE w:val="0"/>
        <w:ind w:firstLine="567"/>
        <w:jc w:val="both"/>
        <w:rPr>
          <w:sz w:val="28"/>
          <w:szCs w:val="28"/>
          <w:lang w:eastAsia="ar-SA"/>
        </w:rPr>
      </w:pPr>
      <w:r>
        <w:rPr>
          <w:sz w:val="28"/>
          <w:szCs w:val="28"/>
          <w:lang w:eastAsia="ar-SA"/>
        </w:rPr>
        <w:t>- оборудование мест ожидания в органе предоставляющего услугу доступными местами общего пользования;</w:t>
      </w:r>
    </w:p>
    <w:p w:rsidR="00802B8F" w:rsidRDefault="00802B8F" w:rsidP="00AA7CA7">
      <w:pPr>
        <w:widowControl w:val="0"/>
        <w:suppressAutoHyphens/>
        <w:autoSpaceDE w:val="0"/>
        <w:ind w:firstLine="567"/>
        <w:jc w:val="both"/>
        <w:rPr>
          <w:sz w:val="28"/>
          <w:szCs w:val="28"/>
          <w:lang w:eastAsia="ar-SA"/>
        </w:rPr>
      </w:pPr>
      <w:r>
        <w:rPr>
          <w:sz w:val="28"/>
          <w:szCs w:val="28"/>
          <w:lang w:eastAsia="ar-SA"/>
        </w:rPr>
        <w:t xml:space="preserve">- оборудование мест ожидания и мест приема </w:t>
      </w:r>
      <w:proofErr w:type="gramStart"/>
      <w:r>
        <w:rPr>
          <w:sz w:val="28"/>
          <w:szCs w:val="28"/>
          <w:lang w:eastAsia="ar-SA"/>
        </w:rPr>
        <w:t>заявителей</w:t>
      </w:r>
      <w:proofErr w:type="gramEnd"/>
      <w:r>
        <w:rPr>
          <w:sz w:val="28"/>
          <w:szCs w:val="28"/>
          <w:lang w:eastAsia="ar-SA"/>
        </w:rPr>
        <w:t xml:space="preserve"> в органе предоставляющего услугу стульями, столами (стойками) для возможности оформления документов;</w:t>
      </w:r>
    </w:p>
    <w:p w:rsidR="00802B8F" w:rsidRDefault="00802B8F" w:rsidP="00AA7CA7">
      <w:pPr>
        <w:widowControl w:val="0"/>
        <w:suppressAutoHyphens/>
        <w:autoSpaceDE w:val="0"/>
        <w:ind w:firstLine="567"/>
        <w:jc w:val="both"/>
        <w:rPr>
          <w:sz w:val="28"/>
          <w:szCs w:val="28"/>
          <w:lang w:eastAsia="ar-SA"/>
        </w:rPr>
      </w:pPr>
      <w:r>
        <w:rPr>
          <w:sz w:val="28"/>
          <w:szCs w:val="28"/>
          <w:lang w:eastAsia="ar-SA"/>
        </w:rPr>
        <w:lastRenderedPageBreak/>
        <w:t>- соблюдение графика работы органа предоставляющего услугу;</w:t>
      </w:r>
    </w:p>
    <w:p w:rsidR="00802B8F" w:rsidRDefault="00802B8F" w:rsidP="00AA7CA7">
      <w:pPr>
        <w:widowControl w:val="0"/>
        <w:suppressAutoHyphens/>
        <w:autoSpaceDE w:val="0"/>
        <w:ind w:firstLine="567"/>
        <w:jc w:val="both"/>
        <w:rPr>
          <w:sz w:val="28"/>
          <w:szCs w:val="28"/>
          <w:lang w:eastAsia="ar-SA"/>
        </w:rPr>
      </w:pPr>
      <w:r>
        <w:rPr>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2B8F" w:rsidRDefault="00802B8F" w:rsidP="00AA7CA7">
      <w:pPr>
        <w:widowControl w:val="0"/>
        <w:suppressAutoHyphens/>
        <w:autoSpaceDE w:val="0"/>
        <w:ind w:firstLine="567"/>
        <w:jc w:val="both"/>
        <w:rPr>
          <w:sz w:val="28"/>
          <w:szCs w:val="28"/>
          <w:lang w:eastAsia="ar-SA"/>
        </w:rPr>
      </w:pPr>
      <w:r>
        <w:rPr>
          <w:sz w:val="28"/>
          <w:szCs w:val="28"/>
          <w:lang w:eastAsia="ar-SA"/>
        </w:rPr>
        <w:t>- возможность получения муниципальной услуги в МФЦ;</w:t>
      </w:r>
    </w:p>
    <w:p w:rsidR="00802B8F" w:rsidRDefault="00802B8F" w:rsidP="00AA7CA7">
      <w:pPr>
        <w:widowControl w:val="0"/>
        <w:suppressAutoHyphens/>
        <w:autoSpaceDE w:val="0"/>
        <w:ind w:firstLine="567"/>
        <w:jc w:val="both"/>
        <w:rPr>
          <w:sz w:val="28"/>
          <w:szCs w:val="28"/>
          <w:lang w:eastAsia="ar-SA"/>
        </w:rPr>
      </w:pPr>
      <w:r>
        <w:rPr>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2B8F" w:rsidRDefault="00AA7CA7" w:rsidP="00AA7CA7">
      <w:pPr>
        <w:widowControl w:val="0"/>
        <w:suppressAutoHyphens/>
        <w:autoSpaceDE w:val="0"/>
        <w:ind w:firstLine="567"/>
        <w:jc w:val="both"/>
        <w:rPr>
          <w:sz w:val="28"/>
          <w:szCs w:val="28"/>
          <w:lang w:eastAsia="ar-SA"/>
        </w:rPr>
      </w:pPr>
      <w:r>
        <w:rPr>
          <w:sz w:val="28"/>
          <w:szCs w:val="28"/>
          <w:lang w:eastAsia="ar-SA"/>
        </w:rPr>
        <w:t xml:space="preserve">2.14.2. </w:t>
      </w:r>
      <w:r w:rsidR="00802B8F">
        <w:rPr>
          <w:sz w:val="28"/>
          <w:szCs w:val="28"/>
          <w:lang w:eastAsia="ar-SA"/>
        </w:rPr>
        <w:t>Показателями качества муниципальной услуги являются:</w:t>
      </w:r>
    </w:p>
    <w:p w:rsidR="00802B8F" w:rsidRDefault="00802B8F" w:rsidP="00802B8F">
      <w:pPr>
        <w:widowControl w:val="0"/>
        <w:suppressAutoHyphens/>
        <w:autoSpaceDE w:val="0"/>
        <w:ind w:firstLine="709"/>
        <w:jc w:val="both"/>
        <w:rPr>
          <w:sz w:val="28"/>
          <w:szCs w:val="28"/>
          <w:lang w:eastAsia="ar-SA"/>
        </w:rPr>
      </w:pPr>
      <w:r>
        <w:rPr>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02B8F" w:rsidRDefault="00802B8F" w:rsidP="00802B8F">
      <w:pPr>
        <w:widowControl w:val="0"/>
        <w:suppressAutoHyphens/>
        <w:autoSpaceDE w:val="0"/>
        <w:ind w:firstLine="709"/>
        <w:jc w:val="both"/>
        <w:rPr>
          <w:sz w:val="28"/>
          <w:szCs w:val="28"/>
          <w:lang w:eastAsia="ar-SA"/>
        </w:rPr>
      </w:pPr>
      <w:r>
        <w:rPr>
          <w:sz w:val="28"/>
          <w:szCs w:val="28"/>
          <w:lang w:eastAsia="ar-SA"/>
        </w:rPr>
        <w:t>- соблюдение сроков предоставления муниципальной услуги;</w:t>
      </w:r>
    </w:p>
    <w:p w:rsidR="00802B8F" w:rsidRDefault="00802B8F" w:rsidP="00802B8F">
      <w:pPr>
        <w:widowControl w:val="0"/>
        <w:suppressAutoHyphens/>
        <w:autoSpaceDE w:val="0"/>
        <w:ind w:firstLine="709"/>
        <w:jc w:val="both"/>
        <w:rPr>
          <w:sz w:val="28"/>
          <w:szCs w:val="28"/>
          <w:lang w:eastAsia="ar-SA"/>
        </w:rPr>
      </w:pPr>
      <w:r>
        <w:rPr>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2B8F" w:rsidRDefault="00AA7CA7" w:rsidP="00AA7CA7">
      <w:pPr>
        <w:tabs>
          <w:tab w:val="left" w:pos="284"/>
        </w:tabs>
        <w:ind w:firstLine="567"/>
        <w:jc w:val="both"/>
        <w:rPr>
          <w:sz w:val="28"/>
          <w:szCs w:val="28"/>
        </w:rPr>
      </w:pPr>
      <w:r>
        <w:rPr>
          <w:sz w:val="28"/>
          <w:szCs w:val="28"/>
        </w:rPr>
        <w:t xml:space="preserve">2.15. </w:t>
      </w:r>
      <w:r w:rsidR="00802B8F">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2B8F" w:rsidRDefault="00AA7CA7" w:rsidP="00AA7CA7">
      <w:pPr>
        <w:tabs>
          <w:tab w:val="left" w:pos="1560"/>
        </w:tabs>
        <w:autoSpaceDE w:val="0"/>
        <w:autoSpaceDN w:val="0"/>
        <w:adjustRightInd w:val="0"/>
        <w:ind w:firstLine="567"/>
        <w:jc w:val="both"/>
        <w:rPr>
          <w:sz w:val="28"/>
          <w:szCs w:val="28"/>
        </w:rPr>
      </w:pPr>
      <w:r>
        <w:rPr>
          <w:sz w:val="28"/>
          <w:szCs w:val="28"/>
        </w:rPr>
        <w:t xml:space="preserve">2.15.1. </w:t>
      </w:r>
      <w:r w:rsidR="00802B8F">
        <w:rPr>
          <w:sz w:val="28"/>
          <w:szCs w:val="28"/>
        </w:rPr>
        <w:t>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00802B8F">
        <w:rPr>
          <w:sz w:val="28"/>
          <w:szCs w:val="28"/>
          <w:vertAlign w:val="superscript"/>
        </w:rPr>
        <w:t>1</w:t>
      </w:r>
      <w:proofErr w:type="gramEnd"/>
      <w:r w:rsidR="00802B8F">
        <w:rPr>
          <w:sz w:val="28"/>
          <w:szCs w:val="28"/>
        </w:rPr>
        <w:t>.</w:t>
      </w:r>
    </w:p>
    <w:p w:rsidR="00802B8F" w:rsidRDefault="00802B8F" w:rsidP="00AA7CA7">
      <w:pPr>
        <w:tabs>
          <w:tab w:val="left" w:pos="1560"/>
        </w:tabs>
        <w:autoSpaceDE w:val="0"/>
        <w:autoSpaceDN w:val="0"/>
        <w:adjustRightInd w:val="0"/>
        <w:ind w:firstLine="567"/>
        <w:jc w:val="both"/>
        <w:rPr>
          <w:sz w:val="28"/>
          <w:szCs w:val="28"/>
        </w:rPr>
      </w:pPr>
      <w:r>
        <w:rPr>
          <w:sz w:val="28"/>
          <w:szCs w:val="28"/>
        </w:rPr>
        <w:t>2.1</w:t>
      </w:r>
      <w:r w:rsidR="00AA7CA7">
        <w:rPr>
          <w:sz w:val="28"/>
          <w:szCs w:val="28"/>
        </w:rPr>
        <w:t>5</w:t>
      </w:r>
      <w:r>
        <w:rPr>
          <w:sz w:val="28"/>
          <w:szCs w:val="28"/>
        </w:rPr>
        <w:t>.2.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A7CA7" w:rsidRPr="003F165E">
        <w:rPr>
          <w:sz w:val="28"/>
          <w:szCs w:val="28"/>
        </w:rPr>
        <w:t>http://admprigkalach.ru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802B8F" w:rsidRDefault="00802B8F" w:rsidP="00AA7CA7">
      <w:pPr>
        <w:tabs>
          <w:tab w:val="left" w:pos="1560"/>
        </w:tabs>
        <w:autoSpaceDE w:val="0"/>
        <w:autoSpaceDN w:val="0"/>
        <w:adjustRightInd w:val="0"/>
        <w:ind w:firstLine="567"/>
        <w:jc w:val="both"/>
        <w:rPr>
          <w:sz w:val="28"/>
          <w:szCs w:val="28"/>
        </w:rPr>
      </w:pPr>
      <w:r>
        <w:rPr>
          <w:sz w:val="28"/>
          <w:szCs w:val="28"/>
        </w:rPr>
        <w:t>2.1</w:t>
      </w:r>
      <w:r w:rsidR="00AA7CA7">
        <w:rPr>
          <w:sz w:val="28"/>
          <w:szCs w:val="28"/>
        </w:rPr>
        <w:t>5</w:t>
      </w:r>
      <w:r>
        <w:rPr>
          <w:sz w:val="28"/>
          <w:szCs w:val="28"/>
        </w:rPr>
        <w:t>.3.</w:t>
      </w:r>
      <w:r w:rsidR="00AA7CA7">
        <w:rPr>
          <w:sz w:val="28"/>
          <w:szCs w:val="28"/>
        </w:rPr>
        <w:t xml:space="preserve"> </w:t>
      </w:r>
      <w:r>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8F" w:rsidRDefault="00802B8F" w:rsidP="00AA7CA7">
      <w:pPr>
        <w:tabs>
          <w:tab w:val="left" w:pos="1560"/>
        </w:tabs>
        <w:autoSpaceDE w:val="0"/>
        <w:autoSpaceDN w:val="0"/>
        <w:adjustRightInd w:val="0"/>
        <w:ind w:firstLine="567"/>
        <w:jc w:val="both"/>
        <w:rPr>
          <w:sz w:val="28"/>
          <w:szCs w:val="28"/>
        </w:rPr>
      </w:pPr>
      <w:r>
        <w:rPr>
          <w:sz w:val="28"/>
          <w:szCs w:val="28"/>
        </w:rPr>
        <w:t>2.1</w:t>
      </w:r>
      <w:r w:rsidR="00AA7CA7">
        <w:rPr>
          <w:sz w:val="28"/>
          <w:szCs w:val="28"/>
        </w:rPr>
        <w:t>5</w:t>
      </w:r>
      <w:r>
        <w:rPr>
          <w:sz w:val="28"/>
          <w:szCs w:val="28"/>
        </w:rPr>
        <w:t>.4.</w:t>
      </w:r>
      <w:r w:rsidR="00AA7CA7">
        <w:rPr>
          <w:sz w:val="28"/>
          <w:szCs w:val="28"/>
        </w:rPr>
        <w:t xml:space="preserve"> </w:t>
      </w:r>
      <w:r>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B8F" w:rsidRDefault="00802B8F" w:rsidP="00802B8F">
      <w:pPr>
        <w:tabs>
          <w:tab w:val="left" w:pos="1560"/>
        </w:tabs>
        <w:autoSpaceDE w:val="0"/>
        <w:autoSpaceDN w:val="0"/>
        <w:adjustRightInd w:val="0"/>
        <w:ind w:firstLine="709"/>
        <w:jc w:val="both"/>
        <w:rPr>
          <w:sz w:val="28"/>
          <w:szCs w:val="28"/>
        </w:rPr>
      </w:pPr>
    </w:p>
    <w:p w:rsidR="00802B8F" w:rsidRDefault="00802B8F" w:rsidP="00AA7CA7">
      <w:pPr>
        <w:numPr>
          <w:ilvl w:val="0"/>
          <w:numId w:val="3"/>
        </w:numPr>
        <w:tabs>
          <w:tab w:val="clear" w:pos="390"/>
          <w:tab w:val="num" w:pos="0"/>
          <w:tab w:val="left" w:pos="1560"/>
        </w:tabs>
        <w:ind w:left="0" w:firstLine="567"/>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802B8F" w:rsidRDefault="00802B8F" w:rsidP="00802B8F">
      <w:pPr>
        <w:tabs>
          <w:tab w:val="left" w:pos="1560"/>
        </w:tabs>
        <w:ind w:firstLine="709"/>
        <w:jc w:val="both"/>
        <w:rPr>
          <w:sz w:val="28"/>
          <w:szCs w:val="28"/>
        </w:rPr>
      </w:pPr>
    </w:p>
    <w:p w:rsidR="00802B8F" w:rsidRDefault="00802B8F" w:rsidP="00802B8F">
      <w:pPr>
        <w:pStyle w:val="a7"/>
        <w:numPr>
          <w:ilvl w:val="2"/>
          <w:numId w:val="3"/>
        </w:numPr>
        <w:autoSpaceDE w:val="0"/>
        <w:autoSpaceDN w:val="0"/>
        <w:adjustRightInd w:val="0"/>
        <w:ind w:left="0" w:firstLine="567"/>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02B8F" w:rsidRDefault="00802B8F" w:rsidP="00802B8F">
      <w:pPr>
        <w:autoSpaceDE w:val="0"/>
        <w:autoSpaceDN w:val="0"/>
        <w:adjustRightInd w:val="0"/>
        <w:jc w:val="both"/>
        <w:rPr>
          <w:sz w:val="28"/>
          <w:szCs w:val="28"/>
        </w:rPr>
      </w:pPr>
      <w:r>
        <w:rPr>
          <w:sz w:val="28"/>
          <w:szCs w:val="28"/>
        </w:rPr>
        <w:t>- прием и регистрация заявления и прилагаемых к нему документов;</w:t>
      </w:r>
    </w:p>
    <w:p w:rsidR="00802B8F" w:rsidRDefault="00802B8F" w:rsidP="00802B8F">
      <w:pPr>
        <w:autoSpaceDE w:val="0"/>
        <w:autoSpaceDN w:val="0"/>
        <w:adjustRightInd w:val="0"/>
        <w:jc w:val="both"/>
        <w:rPr>
          <w:sz w:val="28"/>
          <w:szCs w:val="28"/>
        </w:rPr>
      </w:pPr>
      <w:r>
        <w:rPr>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802B8F" w:rsidRDefault="00802B8F" w:rsidP="00802B8F">
      <w:pPr>
        <w:autoSpaceDE w:val="0"/>
        <w:autoSpaceDN w:val="0"/>
        <w:adjustRightInd w:val="0"/>
        <w:jc w:val="both"/>
        <w:rPr>
          <w:sz w:val="28"/>
          <w:szCs w:val="28"/>
        </w:rPr>
      </w:pPr>
      <w:r>
        <w:rPr>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A7CA7" w:rsidRDefault="00802B8F" w:rsidP="00AA7CA7">
      <w:pPr>
        <w:autoSpaceDE w:val="0"/>
        <w:autoSpaceDN w:val="0"/>
        <w:adjustRightInd w:val="0"/>
        <w:ind w:firstLine="567"/>
        <w:jc w:val="both"/>
        <w:rPr>
          <w:sz w:val="28"/>
          <w:szCs w:val="28"/>
        </w:rPr>
      </w:pPr>
      <w:r>
        <w:rPr>
          <w:sz w:val="28"/>
          <w:szCs w:val="28"/>
        </w:rPr>
        <w:t xml:space="preserve">3.1.2. Последовательность действий при предоставлении муниципальной услуги отражена в </w:t>
      </w:r>
      <w:hyperlink r:id="rId26" w:history="1">
        <w:r w:rsidRPr="00AA7CA7">
          <w:rPr>
            <w:rStyle w:val="a6"/>
            <w:color w:val="auto"/>
            <w:sz w:val="28"/>
            <w:szCs w:val="28"/>
            <w:u w:val="none"/>
          </w:rPr>
          <w:t>блок-схеме</w:t>
        </w:r>
      </w:hyperlink>
      <w:r>
        <w:rPr>
          <w:sz w:val="32"/>
          <w:szCs w:val="28"/>
        </w:rPr>
        <w:t xml:space="preserve"> п</w:t>
      </w:r>
      <w:r>
        <w:rPr>
          <w:sz w:val="28"/>
          <w:szCs w:val="28"/>
        </w:rPr>
        <w:t>редоставления муниципальной услуги, приведенной в приложении № 3 к настоящему Административному регламенту.</w:t>
      </w:r>
    </w:p>
    <w:p w:rsidR="00802B8F" w:rsidRDefault="00802B8F" w:rsidP="00AA7CA7">
      <w:pPr>
        <w:autoSpaceDE w:val="0"/>
        <w:autoSpaceDN w:val="0"/>
        <w:adjustRightInd w:val="0"/>
        <w:ind w:firstLine="567"/>
        <w:jc w:val="both"/>
        <w:rPr>
          <w:sz w:val="28"/>
          <w:szCs w:val="28"/>
        </w:rPr>
      </w:pPr>
      <w:r>
        <w:rPr>
          <w:sz w:val="28"/>
          <w:szCs w:val="28"/>
        </w:rPr>
        <w:t>3.2. Прием и регистрация заявления и прилагаемых к нему документов.</w:t>
      </w:r>
    </w:p>
    <w:p w:rsidR="00802B8F" w:rsidRDefault="00802B8F" w:rsidP="00AA7CA7">
      <w:pPr>
        <w:autoSpaceDE w:val="0"/>
        <w:autoSpaceDN w:val="0"/>
        <w:adjustRightInd w:val="0"/>
        <w:ind w:firstLine="567"/>
        <w:jc w:val="both"/>
        <w:rPr>
          <w:sz w:val="28"/>
          <w:szCs w:val="28"/>
        </w:rPr>
      </w:pPr>
      <w:r>
        <w:rPr>
          <w:sz w:val="28"/>
          <w:szCs w:val="28"/>
        </w:rPr>
        <w:t xml:space="preserve">3.2.1. </w:t>
      </w:r>
      <w:proofErr w:type="gramStart"/>
      <w:r>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02B8F" w:rsidRDefault="00802B8F" w:rsidP="00AA7CA7">
      <w:pPr>
        <w:autoSpaceDE w:val="0"/>
        <w:autoSpaceDN w:val="0"/>
        <w:adjustRightInd w:val="0"/>
        <w:ind w:firstLine="567"/>
        <w:jc w:val="both"/>
        <w:rPr>
          <w:sz w:val="28"/>
          <w:szCs w:val="28"/>
        </w:rPr>
      </w:pPr>
      <w:r>
        <w:rPr>
          <w:sz w:val="28"/>
          <w:szCs w:val="28"/>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802B8F" w:rsidRDefault="00802B8F" w:rsidP="00AA7CA7">
      <w:pPr>
        <w:autoSpaceDE w:val="0"/>
        <w:autoSpaceDN w:val="0"/>
        <w:adjustRightInd w:val="0"/>
        <w:ind w:firstLine="567"/>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802B8F" w:rsidRDefault="00802B8F" w:rsidP="00AA7CA7">
      <w:pPr>
        <w:autoSpaceDE w:val="0"/>
        <w:autoSpaceDN w:val="0"/>
        <w:adjustRightInd w:val="0"/>
        <w:ind w:firstLine="567"/>
        <w:jc w:val="both"/>
        <w:rPr>
          <w:sz w:val="28"/>
          <w:szCs w:val="28"/>
        </w:rPr>
      </w:pPr>
      <w:r>
        <w:rPr>
          <w:sz w:val="28"/>
          <w:szCs w:val="28"/>
        </w:rPr>
        <w:t>- проверяет полномочия представителя гражданина действовать от его имени;</w:t>
      </w:r>
    </w:p>
    <w:p w:rsidR="00802B8F" w:rsidRDefault="00802B8F" w:rsidP="00AA7CA7">
      <w:pPr>
        <w:autoSpaceDE w:val="0"/>
        <w:autoSpaceDN w:val="0"/>
        <w:adjustRightInd w:val="0"/>
        <w:ind w:firstLine="567"/>
        <w:jc w:val="both"/>
        <w:rPr>
          <w:sz w:val="28"/>
          <w:szCs w:val="28"/>
        </w:rPr>
      </w:pPr>
      <w:r>
        <w:rPr>
          <w:sz w:val="28"/>
          <w:szCs w:val="28"/>
        </w:rPr>
        <w:t>- проверяет соответствие заявления установленным требованиям;</w:t>
      </w:r>
    </w:p>
    <w:p w:rsidR="00802B8F" w:rsidRDefault="00802B8F" w:rsidP="00AA7CA7">
      <w:pPr>
        <w:autoSpaceDE w:val="0"/>
        <w:autoSpaceDN w:val="0"/>
        <w:adjustRightInd w:val="0"/>
        <w:ind w:firstLine="567"/>
        <w:jc w:val="both"/>
        <w:rPr>
          <w:sz w:val="28"/>
          <w:szCs w:val="28"/>
        </w:rPr>
      </w:pPr>
      <w:r>
        <w:rPr>
          <w:sz w:val="28"/>
          <w:szCs w:val="28"/>
        </w:rPr>
        <w:t>- сверяет копии документов с их подлинниками, заверяет их и возвращает подлинники заявителю;</w:t>
      </w:r>
    </w:p>
    <w:p w:rsidR="00802B8F" w:rsidRDefault="00802B8F" w:rsidP="00AA7CA7">
      <w:pPr>
        <w:autoSpaceDE w:val="0"/>
        <w:autoSpaceDN w:val="0"/>
        <w:adjustRightInd w:val="0"/>
        <w:ind w:firstLine="567"/>
        <w:jc w:val="both"/>
        <w:rPr>
          <w:sz w:val="28"/>
          <w:szCs w:val="28"/>
        </w:rPr>
      </w:pPr>
      <w:r>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02B8F" w:rsidRDefault="00802B8F" w:rsidP="00AA7CA7">
      <w:pPr>
        <w:autoSpaceDE w:val="0"/>
        <w:autoSpaceDN w:val="0"/>
        <w:adjustRightInd w:val="0"/>
        <w:ind w:firstLine="567"/>
        <w:jc w:val="both"/>
        <w:rPr>
          <w:sz w:val="28"/>
          <w:szCs w:val="28"/>
        </w:rPr>
      </w:pPr>
      <w:r>
        <w:rPr>
          <w:sz w:val="28"/>
          <w:szCs w:val="28"/>
        </w:rPr>
        <w:t>- регистрирует заявление с прилагаемым комплектом документов;</w:t>
      </w:r>
    </w:p>
    <w:p w:rsidR="00802B8F" w:rsidRDefault="00802B8F" w:rsidP="00AA7CA7">
      <w:pPr>
        <w:autoSpaceDE w:val="0"/>
        <w:autoSpaceDN w:val="0"/>
        <w:adjustRightInd w:val="0"/>
        <w:ind w:firstLine="567"/>
        <w:jc w:val="both"/>
        <w:rPr>
          <w:sz w:val="28"/>
          <w:szCs w:val="28"/>
        </w:rPr>
      </w:pPr>
      <w:r>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02B8F" w:rsidRDefault="00802B8F" w:rsidP="00AA7CA7">
      <w:pPr>
        <w:widowControl w:val="0"/>
        <w:suppressAutoHyphens/>
        <w:autoSpaceDE w:val="0"/>
        <w:ind w:firstLine="567"/>
        <w:jc w:val="both"/>
        <w:rPr>
          <w:sz w:val="28"/>
          <w:szCs w:val="28"/>
          <w:lang w:eastAsia="ar-SA"/>
        </w:rPr>
      </w:pPr>
      <w:r>
        <w:rPr>
          <w:sz w:val="28"/>
          <w:szCs w:val="28"/>
          <w:lang w:eastAsia="ar-SA"/>
        </w:rPr>
        <w:t xml:space="preserve">3.2.3. В случае обращения заявителя за предоставлением муниципальной </w:t>
      </w:r>
      <w:r>
        <w:rPr>
          <w:sz w:val="28"/>
          <w:szCs w:val="28"/>
          <w:lang w:eastAsia="ar-SA"/>
        </w:rPr>
        <w:lastRenderedPageBreak/>
        <w:t>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02B8F" w:rsidRDefault="00802B8F" w:rsidP="00235697">
      <w:pPr>
        <w:autoSpaceDE w:val="0"/>
        <w:autoSpaceDN w:val="0"/>
        <w:adjustRightInd w:val="0"/>
        <w:ind w:firstLine="567"/>
        <w:jc w:val="both"/>
        <w:rPr>
          <w:sz w:val="28"/>
          <w:szCs w:val="28"/>
        </w:rPr>
      </w:pPr>
      <w:r>
        <w:rPr>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02B8F" w:rsidRDefault="00802B8F" w:rsidP="00235697">
      <w:pPr>
        <w:autoSpaceDE w:val="0"/>
        <w:autoSpaceDN w:val="0"/>
        <w:adjustRightInd w:val="0"/>
        <w:ind w:firstLine="567"/>
        <w:jc w:val="both"/>
        <w:rPr>
          <w:sz w:val="28"/>
          <w:szCs w:val="28"/>
        </w:rPr>
      </w:pPr>
      <w:r>
        <w:rPr>
          <w:sz w:val="28"/>
          <w:szCs w:val="28"/>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02B8F" w:rsidRDefault="00802B8F" w:rsidP="00235697">
      <w:pPr>
        <w:autoSpaceDE w:val="0"/>
        <w:autoSpaceDN w:val="0"/>
        <w:adjustRightInd w:val="0"/>
        <w:ind w:firstLine="567"/>
        <w:jc w:val="both"/>
        <w:rPr>
          <w:sz w:val="28"/>
          <w:szCs w:val="28"/>
        </w:rPr>
      </w:pPr>
      <w:r>
        <w:rPr>
          <w:sz w:val="28"/>
          <w:szCs w:val="28"/>
        </w:rPr>
        <w:t xml:space="preserve">3.2.6. Максимальный срок исполнения административной процедуры -  2 </w:t>
      </w:r>
      <w:proofErr w:type="gramStart"/>
      <w:r>
        <w:rPr>
          <w:sz w:val="28"/>
          <w:szCs w:val="28"/>
        </w:rPr>
        <w:t>календарных</w:t>
      </w:r>
      <w:proofErr w:type="gramEnd"/>
      <w:r>
        <w:rPr>
          <w:sz w:val="28"/>
          <w:szCs w:val="28"/>
        </w:rPr>
        <w:t xml:space="preserve"> дня.</w:t>
      </w:r>
    </w:p>
    <w:p w:rsidR="00802B8F" w:rsidRDefault="00802B8F" w:rsidP="00235697">
      <w:pPr>
        <w:autoSpaceDE w:val="0"/>
        <w:autoSpaceDN w:val="0"/>
        <w:adjustRightInd w:val="0"/>
        <w:jc w:val="center"/>
        <w:rPr>
          <w:sz w:val="28"/>
          <w:szCs w:val="28"/>
        </w:rPr>
      </w:pPr>
      <w:r>
        <w:rPr>
          <w:sz w:val="28"/>
          <w:szCs w:val="28"/>
        </w:rPr>
        <w:t>3.3. Рассмотрение представленных документов и принятие решения о принятии заявителя на учет либо об отказе в пред</w:t>
      </w:r>
      <w:r w:rsidR="00235697">
        <w:rPr>
          <w:sz w:val="28"/>
          <w:szCs w:val="28"/>
        </w:rPr>
        <w:t>оставлении муниципальной услуги</w:t>
      </w:r>
    </w:p>
    <w:p w:rsidR="00802B8F" w:rsidRDefault="00802B8F" w:rsidP="00235697">
      <w:pPr>
        <w:autoSpaceDE w:val="0"/>
        <w:autoSpaceDN w:val="0"/>
        <w:adjustRightInd w:val="0"/>
        <w:ind w:firstLine="567"/>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802B8F" w:rsidRDefault="00802B8F" w:rsidP="00235697">
      <w:pPr>
        <w:autoSpaceDE w:val="0"/>
        <w:autoSpaceDN w:val="0"/>
        <w:adjustRightInd w:val="0"/>
        <w:ind w:firstLine="567"/>
        <w:jc w:val="both"/>
        <w:rPr>
          <w:sz w:val="28"/>
          <w:szCs w:val="28"/>
        </w:rPr>
      </w:pPr>
      <w:r>
        <w:rPr>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02B8F" w:rsidRDefault="00802B8F" w:rsidP="00235697">
      <w:pPr>
        <w:autoSpaceDE w:val="0"/>
        <w:autoSpaceDN w:val="0"/>
        <w:adjustRightInd w:val="0"/>
        <w:ind w:firstLine="567"/>
        <w:jc w:val="both"/>
        <w:rPr>
          <w:rFonts w:eastAsiaTheme="minorHAnsi"/>
          <w:sz w:val="28"/>
          <w:szCs w:val="28"/>
          <w:lang w:eastAsia="en-US"/>
        </w:rPr>
      </w:pPr>
      <w:r>
        <w:rPr>
          <w:sz w:val="28"/>
          <w:szCs w:val="28"/>
        </w:rPr>
        <w:t xml:space="preserve">3.3.3. </w:t>
      </w:r>
      <w:proofErr w:type="gramStart"/>
      <w:r>
        <w:rPr>
          <w:sz w:val="28"/>
          <w:szCs w:val="28"/>
        </w:rPr>
        <w:t xml:space="preserve">В случае отсутствия в представленном пакете документов, указанных в </w:t>
      </w:r>
      <w:hyperlink r:id="rId27" w:history="1">
        <w:r w:rsidRPr="00235697">
          <w:rPr>
            <w:rStyle w:val="a6"/>
            <w:color w:val="auto"/>
            <w:sz w:val="28"/>
            <w:szCs w:val="28"/>
            <w:u w:val="none"/>
          </w:rPr>
          <w:t>пункте 2.6.2</w:t>
        </w:r>
      </w:hyperlink>
      <w:r>
        <w:rPr>
          <w:sz w:val="28"/>
          <w:szCs w:val="28"/>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Pr>
          <w:sz w:val="28"/>
          <w:szCs w:val="28"/>
        </w:rPr>
        <w:t xml:space="preserve"> и справки о находящихся в собственности граждан земельных участках до 31.01.1998.</w:t>
      </w:r>
    </w:p>
    <w:p w:rsidR="00802B8F" w:rsidRDefault="00802B8F" w:rsidP="00802B8F">
      <w:pPr>
        <w:autoSpaceDE w:val="0"/>
        <w:autoSpaceDN w:val="0"/>
        <w:adjustRightInd w:val="0"/>
        <w:ind w:firstLine="540"/>
        <w:jc w:val="both"/>
        <w:rPr>
          <w:sz w:val="28"/>
          <w:szCs w:val="28"/>
        </w:rPr>
      </w:pPr>
      <w:r>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02B8F" w:rsidRDefault="00802B8F" w:rsidP="00235697">
      <w:pPr>
        <w:autoSpaceDE w:val="0"/>
        <w:autoSpaceDN w:val="0"/>
        <w:adjustRightInd w:val="0"/>
        <w:ind w:firstLine="567"/>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02B8F" w:rsidRDefault="00802B8F" w:rsidP="00802B8F">
      <w:pPr>
        <w:autoSpaceDE w:val="0"/>
        <w:autoSpaceDN w:val="0"/>
        <w:adjustRightInd w:val="0"/>
        <w:ind w:firstLine="540"/>
        <w:jc w:val="both"/>
        <w:rPr>
          <w:sz w:val="28"/>
          <w:szCs w:val="28"/>
        </w:rPr>
      </w:pPr>
      <w:r>
        <w:rPr>
          <w:sz w:val="28"/>
          <w:szCs w:val="28"/>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02B8F" w:rsidRDefault="00802B8F" w:rsidP="00802B8F">
      <w:pPr>
        <w:autoSpaceDE w:val="0"/>
        <w:autoSpaceDN w:val="0"/>
        <w:adjustRightInd w:val="0"/>
        <w:ind w:firstLine="540"/>
        <w:jc w:val="both"/>
        <w:rPr>
          <w:rFonts w:eastAsiaTheme="minorHAnsi"/>
          <w:sz w:val="28"/>
          <w:szCs w:val="28"/>
          <w:lang w:eastAsia="en-US"/>
        </w:rPr>
      </w:pPr>
      <w:r>
        <w:rPr>
          <w:sz w:val="28"/>
          <w:szCs w:val="28"/>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802B8F" w:rsidRDefault="00802B8F" w:rsidP="00802B8F">
      <w:pPr>
        <w:autoSpaceDE w:val="0"/>
        <w:autoSpaceDN w:val="0"/>
        <w:adjustRightInd w:val="0"/>
        <w:ind w:firstLine="540"/>
        <w:jc w:val="both"/>
        <w:rPr>
          <w:sz w:val="28"/>
          <w:szCs w:val="28"/>
        </w:rPr>
      </w:pPr>
      <w:r>
        <w:rPr>
          <w:sz w:val="28"/>
          <w:szCs w:val="28"/>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w:t>
      </w:r>
      <w:r w:rsidR="00235697">
        <w:rPr>
          <w:sz w:val="28"/>
          <w:szCs w:val="28"/>
        </w:rPr>
        <w:t xml:space="preserve">едомления главой </w:t>
      </w:r>
      <w:r>
        <w:rPr>
          <w:sz w:val="28"/>
          <w:szCs w:val="28"/>
        </w:rPr>
        <w:t>поселения и их регистрацию.</w:t>
      </w:r>
    </w:p>
    <w:p w:rsidR="00802B8F" w:rsidRDefault="00802B8F" w:rsidP="00802B8F">
      <w:pPr>
        <w:autoSpaceDE w:val="0"/>
        <w:autoSpaceDN w:val="0"/>
        <w:adjustRightInd w:val="0"/>
        <w:ind w:firstLine="540"/>
        <w:jc w:val="both"/>
        <w:rPr>
          <w:sz w:val="28"/>
          <w:szCs w:val="28"/>
        </w:rPr>
      </w:pPr>
      <w:r>
        <w:rPr>
          <w:sz w:val="28"/>
          <w:szCs w:val="28"/>
        </w:rPr>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w:t>
      </w:r>
      <w:r w:rsidR="00235697">
        <w:rPr>
          <w:sz w:val="28"/>
          <w:szCs w:val="28"/>
        </w:rPr>
        <w:t xml:space="preserve">документа главой </w:t>
      </w:r>
      <w:r>
        <w:rPr>
          <w:sz w:val="28"/>
          <w:szCs w:val="28"/>
        </w:rPr>
        <w:t>поселения и его регистрацию.</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 Максимальный срок исполнения административной процедуры - 25 календарных дней.</w:t>
      </w:r>
    </w:p>
    <w:p w:rsidR="00802B8F" w:rsidRDefault="00802B8F" w:rsidP="00802B8F">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 или МФЦ;</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802B8F" w:rsidRDefault="00802B8F" w:rsidP="008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Максимальный срок исполнения административной процедуры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802B8F" w:rsidRDefault="00802B8F" w:rsidP="00235697">
      <w:pPr>
        <w:autoSpaceDE w:val="0"/>
        <w:autoSpaceDN w:val="0"/>
        <w:adjustRightInd w:val="0"/>
        <w:ind w:firstLine="567"/>
        <w:jc w:val="both"/>
        <w:outlineLvl w:val="0"/>
        <w:rPr>
          <w:sz w:val="28"/>
          <w:szCs w:val="28"/>
        </w:rPr>
      </w:pPr>
      <w:r>
        <w:rPr>
          <w:sz w:val="28"/>
          <w:szCs w:val="28"/>
        </w:rPr>
        <w:t>3.5.</w:t>
      </w:r>
      <w:r w:rsidR="00235697">
        <w:rPr>
          <w:sz w:val="28"/>
          <w:szCs w:val="28"/>
        </w:rPr>
        <w:t xml:space="preserve"> </w:t>
      </w:r>
      <w:r>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802B8F" w:rsidRDefault="00802B8F" w:rsidP="00235697">
      <w:pPr>
        <w:autoSpaceDE w:val="0"/>
        <w:autoSpaceDN w:val="0"/>
        <w:adjustRightInd w:val="0"/>
        <w:ind w:firstLine="567"/>
        <w:jc w:val="both"/>
        <w:outlineLvl w:val="0"/>
        <w:rPr>
          <w:sz w:val="28"/>
          <w:szCs w:val="28"/>
        </w:rPr>
      </w:pPr>
      <w:r>
        <w:rPr>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02B8F" w:rsidRDefault="00802B8F" w:rsidP="00235697">
      <w:pPr>
        <w:autoSpaceDE w:val="0"/>
        <w:autoSpaceDN w:val="0"/>
        <w:adjustRightInd w:val="0"/>
        <w:ind w:firstLine="567"/>
        <w:jc w:val="both"/>
        <w:rPr>
          <w:sz w:val="28"/>
          <w:szCs w:val="28"/>
        </w:rPr>
      </w:pPr>
      <w:r>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235697">
        <w:rPr>
          <w:sz w:val="28"/>
          <w:szCs w:val="28"/>
        </w:rPr>
        <w:t xml:space="preserve"> г.</w:t>
      </w:r>
      <w:r>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02B8F" w:rsidRDefault="00802B8F" w:rsidP="00235697">
      <w:pPr>
        <w:autoSpaceDE w:val="0"/>
        <w:autoSpaceDN w:val="0"/>
        <w:adjustRightInd w:val="0"/>
        <w:ind w:firstLine="567"/>
        <w:jc w:val="both"/>
        <w:rPr>
          <w:sz w:val="28"/>
          <w:szCs w:val="28"/>
        </w:rPr>
      </w:pPr>
      <w:r>
        <w:rPr>
          <w:sz w:val="28"/>
          <w:szCs w:val="28"/>
        </w:rPr>
        <w:t>3.5.3. Получение результата муниципальной услуги в электронной форме не предусмотрено.</w:t>
      </w:r>
    </w:p>
    <w:p w:rsidR="00802B8F" w:rsidRDefault="00802B8F" w:rsidP="00235697">
      <w:pPr>
        <w:autoSpaceDE w:val="0"/>
        <w:autoSpaceDN w:val="0"/>
        <w:adjustRightInd w:val="0"/>
        <w:ind w:firstLine="567"/>
        <w:jc w:val="both"/>
        <w:rPr>
          <w:sz w:val="28"/>
          <w:szCs w:val="28"/>
        </w:rPr>
      </w:pPr>
      <w:r>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02B8F" w:rsidRDefault="00802B8F" w:rsidP="00235697">
      <w:pPr>
        <w:autoSpaceDE w:val="0"/>
        <w:autoSpaceDN w:val="0"/>
        <w:adjustRightInd w:val="0"/>
        <w:ind w:firstLine="567"/>
        <w:jc w:val="both"/>
        <w:rPr>
          <w:sz w:val="28"/>
          <w:szCs w:val="28"/>
        </w:rPr>
      </w:pPr>
      <w:r>
        <w:rPr>
          <w:sz w:val="28"/>
          <w:szCs w:val="28"/>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02B8F" w:rsidRDefault="00802B8F" w:rsidP="00802B8F">
      <w:pPr>
        <w:autoSpaceDE w:val="0"/>
        <w:autoSpaceDN w:val="0"/>
        <w:adjustRightInd w:val="0"/>
        <w:ind w:firstLine="709"/>
        <w:jc w:val="both"/>
        <w:rPr>
          <w:sz w:val="28"/>
          <w:szCs w:val="28"/>
        </w:rPr>
      </w:pPr>
    </w:p>
    <w:p w:rsidR="00802B8F" w:rsidRDefault="00802B8F" w:rsidP="00802B8F">
      <w:pPr>
        <w:numPr>
          <w:ilvl w:val="0"/>
          <w:numId w:val="3"/>
        </w:numPr>
        <w:tabs>
          <w:tab w:val="left" w:pos="1560"/>
        </w:tabs>
        <w:ind w:firstLine="709"/>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02B8F" w:rsidRDefault="00802B8F" w:rsidP="00802B8F">
      <w:pPr>
        <w:suppressAutoHyphens/>
        <w:ind w:firstLine="709"/>
        <w:jc w:val="center"/>
        <w:rPr>
          <w:b/>
          <w:sz w:val="28"/>
          <w:szCs w:val="28"/>
        </w:rPr>
      </w:pPr>
    </w:p>
    <w:p w:rsidR="00802B8F" w:rsidRDefault="00802B8F" w:rsidP="00235697">
      <w:pPr>
        <w:autoSpaceDE w:val="0"/>
        <w:autoSpaceDN w:val="0"/>
        <w:adjustRightInd w:val="0"/>
        <w:ind w:firstLine="567"/>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2B8F" w:rsidRDefault="00802B8F" w:rsidP="00235697">
      <w:pPr>
        <w:autoSpaceDE w:val="0"/>
        <w:autoSpaceDN w:val="0"/>
        <w:adjustRightInd w:val="0"/>
        <w:ind w:firstLine="567"/>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2B8F" w:rsidRDefault="00802B8F" w:rsidP="00235697">
      <w:pPr>
        <w:autoSpaceDE w:val="0"/>
        <w:autoSpaceDN w:val="0"/>
        <w:adjustRightInd w:val="0"/>
        <w:ind w:firstLine="567"/>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2B8F" w:rsidRDefault="00802B8F" w:rsidP="00235697">
      <w:pPr>
        <w:adjustRightInd w:val="0"/>
        <w:ind w:firstLine="567"/>
        <w:jc w:val="both"/>
        <w:outlineLvl w:val="2"/>
        <w:rPr>
          <w:sz w:val="28"/>
          <w:szCs w:val="28"/>
        </w:rPr>
      </w:pPr>
      <w:r>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2B8F" w:rsidRDefault="00802B8F" w:rsidP="00235697">
      <w:pPr>
        <w:autoSpaceDE w:val="0"/>
        <w:autoSpaceDN w:val="0"/>
        <w:adjustRightInd w:val="0"/>
        <w:ind w:firstLine="567"/>
        <w:jc w:val="both"/>
        <w:rPr>
          <w:b/>
          <w:bCs/>
          <w:i/>
          <w:sz w:val="28"/>
          <w:szCs w:val="28"/>
        </w:rPr>
      </w:pPr>
      <w:r>
        <w:rPr>
          <w:bCs/>
          <w:sz w:val="28"/>
          <w:szCs w:val="28"/>
        </w:rPr>
        <w:t>4.4. Проведение текущего контроля должно осуществляться не реже двух раз в год.</w:t>
      </w:r>
    </w:p>
    <w:p w:rsidR="00802B8F" w:rsidRDefault="00802B8F" w:rsidP="00235697">
      <w:pPr>
        <w:adjustRightInd w:val="0"/>
        <w:ind w:firstLine="567"/>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2B8F" w:rsidRDefault="00802B8F" w:rsidP="00235697">
      <w:pPr>
        <w:autoSpaceDE w:val="0"/>
        <w:autoSpaceDN w:val="0"/>
        <w:adjustRightInd w:val="0"/>
        <w:ind w:firstLine="567"/>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02B8F" w:rsidRDefault="00802B8F" w:rsidP="00235697">
      <w:pPr>
        <w:autoSpaceDE w:val="0"/>
        <w:autoSpaceDN w:val="0"/>
        <w:adjustRightInd w:val="0"/>
        <w:ind w:firstLine="567"/>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2B8F" w:rsidRDefault="00802B8F" w:rsidP="00235697">
      <w:pPr>
        <w:autoSpaceDE w:val="0"/>
        <w:autoSpaceDN w:val="0"/>
        <w:adjustRightInd w:val="0"/>
        <w:ind w:firstLine="567"/>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2B8F" w:rsidRDefault="00802B8F" w:rsidP="00802B8F">
      <w:pPr>
        <w:autoSpaceDE w:val="0"/>
        <w:autoSpaceDN w:val="0"/>
        <w:adjustRightInd w:val="0"/>
        <w:ind w:firstLine="709"/>
        <w:jc w:val="both"/>
        <w:rPr>
          <w:sz w:val="28"/>
          <w:szCs w:val="28"/>
        </w:rPr>
      </w:pPr>
    </w:p>
    <w:p w:rsidR="00802B8F" w:rsidRDefault="00802B8F" w:rsidP="00802B8F">
      <w:pPr>
        <w:tabs>
          <w:tab w:val="left" w:pos="1560"/>
        </w:tabs>
        <w:ind w:firstLine="709"/>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2B8F" w:rsidRDefault="00802B8F" w:rsidP="00802B8F">
      <w:pPr>
        <w:autoSpaceDE w:val="0"/>
        <w:autoSpaceDN w:val="0"/>
        <w:adjustRightInd w:val="0"/>
        <w:ind w:firstLine="709"/>
        <w:jc w:val="both"/>
        <w:rPr>
          <w:bCs/>
          <w:sz w:val="28"/>
          <w:szCs w:val="28"/>
        </w:rPr>
      </w:pPr>
    </w:p>
    <w:p w:rsidR="00802B8F" w:rsidRDefault="00802B8F" w:rsidP="00235697">
      <w:pPr>
        <w:pStyle w:val="ConsPlusNormal"/>
        <w:numPr>
          <w:ilvl w:val="1"/>
          <w:numId w:val="30"/>
        </w:numPr>
        <w:tabs>
          <w:tab w:val="num" w:pos="0"/>
          <w:tab w:val="left" w:pos="142"/>
        </w:tabs>
        <w:suppressAutoHyphens w:val="0"/>
        <w:autoSpaceDN w:val="0"/>
        <w:ind w:left="0" w:firstLine="567"/>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2B8F" w:rsidRDefault="00802B8F" w:rsidP="00235697">
      <w:pPr>
        <w:pStyle w:val="ConsPlusNormal"/>
        <w:numPr>
          <w:ilvl w:val="1"/>
          <w:numId w:val="30"/>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w:t>
      </w:r>
      <w:r w:rsidR="002356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том числе в следующих случаях:</w:t>
      </w:r>
    </w:p>
    <w:p w:rsidR="00802B8F" w:rsidRDefault="00802B8F" w:rsidP="00235697">
      <w:pPr>
        <w:pStyle w:val="ConsPlusNormal"/>
        <w:numPr>
          <w:ilvl w:val="0"/>
          <w:numId w:val="31"/>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802B8F" w:rsidRDefault="00802B8F" w:rsidP="00235697">
      <w:pPr>
        <w:pStyle w:val="ConsPlusNormal"/>
        <w:numPr>
          <w:ilvl w:val="0"/>
          <w:numId w:val="31"/>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802B8F" w:rsidRDefault="00802B8F" w:rsidP="00235697">
      <w:pPr>
        <w:pStyle w:val="ConsPlusNormal"/>
        <w:numPr>
          <w:ilvl w:val="0"/>
          <w:numId w:val="31"/>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802B8F" w:rsidRDefault="00802B8F" w:rsidP="00235697">
      <w:pPr>
        <w:pStyle w:val="ConsPlusNormal"/>
        <w:numPr>
          <w:ilvl w:val="0"/>
          <w:numId w:val="31"/>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w:t>
      </w:r>
      <w:r>
        <w:rPr>
          <w:rFonts w:ascii="Times New Roman" w:hAnsi="Times New Roman" w:cs="Times New Roman"/>
          <w:color w:val="000000" w:themeColor="text1"/>
          <w:sz w:val="28"/>
          <w:szCs w:val="28"/>
        </w:rPr>
        <w:lastRenderedPageBreak/>
        <w:t>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802B8F" w:rsidRDefault="00802B8F" w:rsidP="00235697">
      <w:pPr>
        <w:pStyle w:val="ConsPlusNormal"/>
        <w:numPr>
          <w:ilvl w:val="0"/>
          <w:numId w:val="31"/>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802B8F" w:rsidRDefault="00802B8F" w:rsidP="00235697">
      <w:pPr>
        <w:pStyle w:val="ConsPlusNormal"/>
        <w:numPr>
          <w:ilvl w:val="0"/>
          <w:numId w:val="31"/>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802B8F" w:rsidRDefault="00802B8F" w:rsidP="00235697">
      <w:pPr>
        <w:pStyle w:val="ConsPlusNormal"/>
        <w:numPr>
          <w:ilvl w:val="0"/>
          <w:numId w:val="31"/>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2B8F" w:rsidRDefault="00802B8F" w:rsidP="00235697">
      <w:pPr>
        <w:pStyle w:val="a7"/>
        <w:numPr>
          <w:ilvl w:val="1"/>
          <w:numId w:val="30"/>
        </w:numPr>
        <w:tabs>
          <w:tab w:val="num" w:pos="0"/>
          <w:tab w:val="left" w:pos="142"/>
        </w:tabs>
        <w:autoSpaceDE w:val="0"/>
        <w:autoSpaceDN w:val="0"/>
        <w:adjustRightInd w:val="0"/>
        <w:ind w:left="0" w:firstLine="567"/>
        <w:jc w:val="both"/>
        <w:rPr>
          <w:color w:val="000000" w:themeColor="text1"/>
          <w:sz w:val="28"/>
          <w:szCs w:val="28"/>
        </w:rPr>
      </w:pPr>
      <w:r>
        <w:rPr>
          <w:color w:val="000000" w:themeColor="text1"/>
          <w:sz w:val="28"/>
          <w:szCs w:val="28"/>
        </w:rPr>
        <w:t>Основанием для начала процедуры досудебного (внесудебного) обжалования является поступившая жалоба.</w:t>
      </w:r>
    </w:p>
    <w:p w:rsidR="00802B8F" w:rsidRDefault="00802B8F" w:rsidP="00235697">
      <w:pPr>
        <w:tabs>
          <w:tab w:val="num" w:pos="0"/>
          <w:tab w:val="left" w:pos="142"/>
        </w:tabs>
        <w:autoSpaceDE w:val="0"/>
        <w:autoSpaceDN w:val="0"/>
        <w:adjustRightInd w:val="0"/>
        <w:ind w:firstLine="567"/>
        <w:contextualSpacing/>
        <w:jc w:val="both"/>
        <w:rPr>
          <w:color w:val="000000" w:themeColor="text1"/>
          <w:sz w:val="28"/>
          <w:szCs w:val="28"/>
        </w:rPr>
      </w:pPr>
      <w:r>
        <w:rPr>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2B8F" w:rsidRDefault="00802B8F" w:rsidP="00235697">
      <w:pPr>
        <w:pStyle w:val="a7"/>
        <w:numPr>
          <w:ilvl w:val="1"/>
          <w:numId w:val="30"/>
        </w:numPr>
        <w:tabs>
          <w:tab w:val="num" w:pos="0"/>
          <w:tab w:val="left" w:pos="142"/>
        </w:tabs>
        <w:autoSpaceDE w:val="0"/>
        <w:autoSpaceDN w:val="0"/>
        <w:adjustRightInd w:val="0"/>
        <w:ind w:left="0" w:firstLine="567"/>
        <w:jc w:val="both"/>
        <w:rPr>
          <w:color w:val="000000" w:themeColor="text1"/>
          <w:sz w:val="28"/>
          <w:szCs w:val="28"/>
        </w:rPr>
      </w:pPr>
      <w:r>
        <w:rPr>
          <w:color w:val="000000" w:themeColor="text1"/>
          <w:sz w:val="28"/>
          <w:szCs w:val="28"/>
        </w:rPr>
        <w:t>Жалоба должна содержать:</w:t>
      </w:r>
    </w:p>
    <w:p w:rsidR="00802B8F" w:rsidRDefault="00802B8F" w:rsidP="00235697">
      <w:pPr>
        <w:tabs>
          <w:tab w:val="num" w:pos="0"/>
          <w:tab w:val="left" w:pos="142"/>
        </w:tabs>
        <w:autoSpaceDE w:val="0"/>
        <w:autoSpaceDN w:val="0"/>
        <w:adjustRightInd w:val="0"/>
        <w:ind w:firstLine="567"/>
        <w:contextualSpacing/>
        <w:jc w:val="both"/>
        <w:rPr>
          <w:color w:val="000000" w:themeColor="text1"/>
          <w:sz w:val="28"/>
          <w:szCs w:val="28"/>
        </w:rPr>
      </w:pPr>
      <w:r>
        <w:rPr>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2B8F" w:rsidRDefault="00802B8F" w:rsidP="00235697">
      <w:pPr>
        <w:tabs>
          <w:tab w:val="num" w:pos="0"/>
          <w:tab w:val="left" w:pos="142"/>
        </w:tabs>
        <w:autoSpaceDE w:val="0"/>
        <w:autoSpaceDN w:val="0"/>
        <w:adjustRightInd w:val="0"/>
        <w:ind w:firstLine="567"/>
        <w:contextualSpacing/>
        <w:jc w:val="both"/>
        <w:rPr>
          <w:color w:val="000000" w:themeColor="text1"/>
          <w:sz w:val="28"/>
          <w:szCs w:val="28"/>
        </w:rPr>
      </w:pPr>
      <w:proofErr w:type="gramStart"/>
      <w:r>
        <w:rPr>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2B8F" w:rsidRDefault="00802B8F" w:rsidP="00235697">
      <w:pPr>
        <w:tabs>
          <w:tab w:val="num" w:pos="0"/>
          <w:tab w:val="left" w:pos="142"/>
        </w:tabs>
        <w:autoSpaceDE w:val="0"/>
        <w:autoSpaceDN w:val="0"/>
        <w:adjustRightInd w:val="0"/>
        <w:ind w:firstLine="567"/>
        <w:contextualSpacing/>
        <w:jc w:val="both"/>
        <w:rPr>
          <w:color w:val="000000" w:themeColor="text1"/>
          <w:sz w:val="28"/>
          <w:szCs w:val="28"/>
        </w:rPr>
      </w:pPr>
      <w:r>
        <w:rPr>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802B8F" w:rsidRDefault="00802B8F" w:rsidP="00235697">
      <w:pPr>
        <w:tabs>
          <w:tab w:val="num" w:pos="0"/>
          <w:tab w:val="left" w:pos="142"/>
        </w:tabs>
        <w:autoSpaceDE w:val="0"/>
        <w:autoSpaceDN w:val="0"/>
        <w:adjustRightInd w:val="0"/>
        <w:ind w:firstLine="567"/>
        <w:contextualSpacing/>
        <w:jc w:val="both"/>
        <w:rPr>
          <w:color w:val="000000" w:themeColor="text1"/>
          <w:sz w:val="28"/>
          <w:szCs w:val="28"/>
        </w:rPr>
      </w:pPr>
      <w:r>
        <w:rPr>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2B8F" w:rsidRDefault="00802B8F" w:rsidP="00235697">
      <w:pPr>
        <w:pStyle w:val="a7"/>
        <w:numPr>
          <w:ilvl w:val="1"/>
          <w:numId w:val="30"/>
        </w:numPr>
        <w:tabs>
          <w:tab w:val="num" w:pos="0"/>
          <w:tab w:val="left" w:pos="142"/>
        </w:tabs>
        <w:autoSpaceDE w:val="0"/>
        <w:autoSpaceDN w:val="0"/>
        <w:adjustRightInd w:val="0"/>
        <w:ind w:left="0" w:firstLine="567"/>
        <w:jc w:val="both"/>
        <w:rPr>
          <w:color w:val="000000" w:themeColor="text1"/>
          <w:sz w:val="28"/>
          <w:szCs w:val="28"/>
        </w:rPr>
      </w:pPr>
      <w:r>
        <w:rPr>
          <w:color w:val="000000" w:themeColor="text1"/>
          <w:sz w:val="28"/>
          <w:szCs w:val="28"/>
        </w:rPr>
        <w:lastRenderedPageBreak/>
        <w:t>Заявитель может обжаловать решения и действия (бездействие) должностных лиц, муниципальных с</w:t>
      </w:r>
      <w:r w:rsidR="00235697">
        <w:rPr>
          <w:color w:val="000000" w:themeColor="text1"/>
          <w:sz w:val="28"/>
          <w:szCs w:val="28"/>
        </w:rPr>
        <w:t>лужащих администрации главе поселения</w:t>
      </w:r>
      <w:r>
        <w:rPr>
          <w:color w:val="000000" w:themeColor="text1"/>
          <w:sz w:val="28"/>
          <w:szCs w:val="28"/>
        </w:rPr>
        <w:t>.</w:t>
      </w:r>
    </w:p>
    <w:p w:rsidR="00802B8F" w:rsidRDefault="00802B8F" w:rsidP="00235697">
      <w:pPr>
        <w:pStyle w:val="a7"/>
        <w:numPr>
          <w:ilvl w:val="1"/>
          <w:numId w:val="30"/>
        </w:numPr>
        <w:tabs>
          <w:tab w:val="num" w:pos="0"/>
          <w:tab w:val="left" w:pos="142"/>
        </w:tabs>
        <w:autoSpaceDE w:val="0"/>
        <w:autoSpaceDN w:val="0"/>
        <w:adjustRightInd w:val="0"/>
        <w:ind w:left="0" w:firstLine="567"/>
        <w:jc w:val="both"/>
        <w:rPr>
          <w:color w:val="000000" w:themeColor="text1"/>
          <w:sz w:val="28"/>
          <w:szCs w:val="28"/>
        </w:rPr>
      </w:pPr>
      <w:r>
        <w:rPr>
          <w:color w:val="000000" w:themeColor="text1"/>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802B8F" w:rsidRDefault="00802B8F" w:rsidP="00235697">
      <w:pPr>
        <w:pStyle w:val="ConsPlusNormal"/>
        <w:tabs>
          <w:tab w:val="num" w:pos="0"/>
          <w:tab w:val="left" w:pos="142"/>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2B8F" w:rsidRDefault="00802B8F" w:rsidP="00235697">
      <w:pPr>
        <w:pStyle w:val="ConsPlusNormal"/>
        <w:tabs>
          <w:tab w:val="num" w:pos="0"/>
          <w:tab w:val="left" w:pos="142"/>
        </w:tabs>
        <w:ind w:firstLine="567"/>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2B8F" w:rsidRDefault="00802B8F" w:rsidP="00235697">
      <w:pPr>
        <w:pStyle w:val="ConsPlusNormal"/>
        <w:numPr>
          <w:ilvl w:val="1"/>
          <w:numId w:val="30"/>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802B8F" w:rsidRDefault="00802B8F" w:rsidP="00235697">
      <w:pPr>
        <w:pStyle w:val="ConsPlusNormal"/>
        <w:numPr>
          <w:ilvl w:val="0"/>
          <w:numId w:val="32"/>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802B8F" w:rsidRDefault="00802B8F" w:rsidP="00235697">
      <w:pPr>
        <w:pStyle w:val="ConsPlusNormal"/>
        <w:numPr>
          <w:ilvl w:val="0"/>
          <w:numId w:val="32"/>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802B8F" w:rsidRDefault="00802B8F" w:rsidP="00235697">
      <w:pPr>
        <w:pStyle w:val="ConsPlusNormal"/>
        <w:numPr>
          <w:ilvl w:val="0"/>
          <w:numId w:val="32"/>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2B8F" w:rsidRDefault="00802B8F" w:rsidP="00235697">
      <w:pPr>
        <w:pStyle w:val="ConsPlusNormal"/>
        <w:tabs>
          <w:tab w:val="num" w:pos="0"/>
          <w:tab w:val="left" w:pos="142"/>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02B8F" w:rsidRDefault="00802B8F" w:rsidP="00235697">
      <w:pPr>
        <w:pStyle w:val="ConsPlusNormal"/>
        <w:numPr>
          <w:ilvl w:val="0"/>
          <w:numId w:val="33"/>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2B8F" w:rsidRDefault="00802B8F" w:rsidP="00235697">
      <w:pPr>
        <w:pStyle w:val="ConsPlusNormal"/>
        <w:numPr>
          <w:ilvl w:val="0"/>
          <w:numId w:val="33"/>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2B8F" w:rsidRDefault="00802B8F" w:rsidP="00235697">
      <w:pPr>
        <w:pStyle w:val="ConsPlusNormal"/>
        <w:numPr>
          <w:ilvl w:val="1"/>
          <w:numId w:val="30"/>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802B8F" w:rsidRDefault="00802B8F" w:rsidP="00235697">
      <w:pPr>
        <w:pStyle w:val="ConsPlusNormal"/>
        <w:numPr>
          <w:ilvl w:val="1"/>
          <w:numId w:val="30"/>
        </w:numPr>
        <w:tabs>
          <w:tab w:val="num" w:pos="0"/>
          <w:tab w:val="left" w:pos="142"/>
        </w:tabs>
        <w:suppressAutoHyphens w:val="0"/>
        <w:autoSpaceDN w:val="0"/>
        <w:ind w:left="0" w:firstLine="567"/>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2B8F" w:rsidRDefault="00802B8F" w:rsidP="00235697">
      <w:pPr>
        <w:pStyle w:val="ConsPlusNormal"/>
        <w:numPr>
          <w:ilvl w:val="1"/>
          <w:numId w:val="30"/>
        </w:numPr>
        <w:tabs>
          <w:tab w:val="num" w:pos="0"/>
          <w:tab w:val="left" w:pos="142"/>
        </w:tabs>
        <w:suppressAutoHyphens w:val="0"/>
        <w:autoSpaceDN w:val="0"/>
        <w:adjustRightInd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Pr>
          <w:rFonts w:ascii="Times New Roman" w:hAnsi="Times New Roman" w:cs="Times New Roman"/>
          <w:color w:val="000000" w:themeColor="text1"/>
          <w:sz w:val="28"/>
          <w:szCs w:val="28"/>
        </w:rPr>
        <w:lastRenderedPageBreak/>
        <w:t>жалобы.</w:t>
      </w:r>
    </w:p>
    <w:p w:rsidR="00802B8F" w:rsidRDefault="00802B8F" w:rsidP="00235697">
      <w:pPr>
        <w:pStyle w:val="ConsPlusNormal"/>
        <w:numPr>
          <w:ilvl w:val="1"/>
          <w:numId w:val="30"/>
        </w:numPr>
        <w:tabs>
          <w:tab w:val="num" w:pos="0"/>
          <w:tab w:val="left" w:pos="142"/>
        </w:tabs>
        <w:suppressAutoHyphens w:val="0"/>
        <w:autoSpaceDN w:val="0"/>
        <w:adjustRightInd w:val="0"/>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w:t>
      </w:r>
      <w:r w:rsidR="002356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02B8F" w:rsidRDefault="00802B8F" w:rsidP="00802B8F">
      <w:pPr>
        <w:ind w:firstLine="709"/>
        <w:jc w:val="both"/>
        <w:rPr>
          <w:rFonts w:asciiTheme="minorHAnsi" w:hAnsiTheme="minorHAnsi" w:cstheme="minorBidi"/>
          <w:sz w:val="28"/>
          <w:szCs w:val="28"/>
        </w:rPr>
      </w:pPr>
    </w:p>
    <w:p w:rsidR="00802B8F" w:rsidRDefault="00802B8F" w:rsidP="00802B8F">
      <w:pPr>
        <w:ind w:firstLine="709"/>
        <w:jc w:val="both"/>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235697" w:rsidRDefault="00235697"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autoSpaceDE w:val="0"/>
        <w:autoSpaceDN w:val="0"/>
        <w:adjustRightInd w:val="0"/>
        <w:ind w:firstLine="709"/>
        <w:jc w:val="right"/>
        <w:outlineLvl w:val="0"/>
        <w:rPr>
          <w:sz w:val="28"/>
          <w:szCs w:val="28"/>
        </w:rPr>
      </w:pPr>
    </w:p>
    <w:p w:rsidR="00802B8F" w:rsidRDefault="00235697" w:rsidP="00802B8F">
      <w:pPr>
        <w:autoSpaceDE w:val="0"/>
        <w:autoSpaceDN w:val="0"/>
        <w:adjustRightInd w:val="0"/>
        <w:ind w:firstLine="709"/>
        <w:jc w:val="right"/>
        <w:outlineLvl w:val="0"/>
        <w:rPr>
          <w:sz w:val="28"/>
          <w:szCs w:val="28"/>
        </w:rPr>
      </w:pPr>
      <w:r>
        <w:rPr>
          <w:sz w:val="28"/>
          <w:szCs w:val="28"/>
        </w:rPr>
        <w:lastRenderedPageBreak/>
        <w:t>Приложение №</w:t>
      </w:r>
      <w:r w:rsidR="00802B8F">
        <w:rPr>
          <w:sz w:val="28"/>
          <w:szCs w:val="28"/>
        </w:rPr>
        <w:t xml:space="preserve"> 1</w:t>
      </w:r>
    </w:p>
    <w:p w:rsidR="00802B8F" w:rsidRDefault="00802B8F" w:rsidP="00802B8F">
      <w:pPr>
        <w:autoSpaceDE w:val="0"/>
        <w:autoSpaceDN w:val="0"/>
        <w:adjustRightInd w:val="0"/>
        <w:ind w:firstLine="709"/>
        <w:jc w:val="right"/>
        <w:rPr>
          <w:sz w:val="28"/>
          <w:szCs w:val="28"/>
        </w:rPr>
      </w:pPr>
      <w:r>
        <w:rPr>
          <w:sz w:val="28"/>
          <w:szCs w:val="28"/>
        </w:rPr>
        <w:t xml:space="preserve">к </w:t>
      </w:r>
      <w:r w:rsidR="00235697">
        <w:rPr>
          <w:sz w:val="28"/>
          <w:szCs w:val="28"/>
        </w:rPr>
        <w:t>А</w:t>
      </w:r>
      <w:r>
        <w:rPr>
          <w:sz w:val="28"/>
          <w:szCs w:val="28"/>
        </w:rPr>
        <w:t>дминистративному регламенту</w:t>
      </w:r>
    </w:p>
    <w:p w:rsidR="00802B8F" w:rsidRDefault="00802B8F" w:rsidP="00802B8F">
      <w:pPr>
        <w:autoSpaceDE w:val="0"/>
        <w:autoSpaceDN w:val="0"/>
        <w:adjustRightInd w:val="0"/>
        <w:ind w:firstLine="709"/>
        <w:jc w:val="center"/>
        <w:rPr>
          <w:sz w:val="28"/>
          <w:szCs w:val="28"/>
        </w:rPr>
      </w:pPr>
    </w:p>
    <w:p w:rsidR="00802B8F" w:rsidRDefault="00802B8F" w:rsidP="00802B8F">
      <w:pPr>
        <w:autoSpaceDE w:val="0"/>
        <w:autoSpaceDN w:val="0"/>
        <w:adjustRightInd w:val="0"/>
        <w:ind w:firstLine="709"/>
        <w:jc w:val="both"/>
        <w:rPr>
          <w:sz w:val="28"/>
          <w:szCs w:val="28"/>
        </w:rPr>
      </w:pPr>
    </w:p>
    <w:p w:rsidR="00802B8F" w:rsidRDefault="00802B8F" w:rsidP="00802B8F">
      <w:pPr>
        <w:autoSpaceDE w:val="0"/>
        <w:autoSpaceDN w:val="0"/>
        <w:adjustRightInd w:val="0"/>
        <w:ind w:firstLine="709"/>
        <w:jc w:val="both"/>
        <w:rPr>
          <w:sz w:val="28"/>
          <w:szCs w:val="28"/>
        </w:rPr>
      </w:pPr>
    </w:p>
    <w:p w:rsidR="00235697" w:rsidRPr="009F7C07" w:rsidRDefault="00235697" w:rsidP="00235697">
      <w:pPr>
        <w:autoSpaceDE w:val="0"/>
        <w:autoSpaceDN w:val="0"/>
        <w:adjustRightInd w:val="0"/>
        <w:ind w:firstLine="709"/>
        <w:jc w:val="both"/>
        <w:rPr>
          <w:sz w:val="28"/>
          <w:szCs w:val="28"/>
        </w:rPr>
      </w:pPr>
      <w:r w:rsidRPr="009F7C07">
        <w:rPr>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9F7C07">
        <w:rPr>
          <w:sz w:val="28"/>
          <w:szCs w:val="28"/>
        </w:rPr>
        <w:t>Калачеевский</w:t>
      </w:r>
      <w:proofErr w:type="spellEnd"/>
      <w:r w:rsidRPr="009F7C07">
        <w:rPr>
          <w:sz w:val="28"/>
          <w:szCs w:val="28"/>
        </w:rPr>
        <w:t xml:space="preserve"> район, п. Пригородный, ул. Космонавтов, 22.</w:t>
      </w:r>
    </w:p>
    <w:p w:rsidR="00235697" w:rsidRPr="009F7C07" w:rsidRDefault="00235697" w:rsidP="00235697">
      <w:pPr>
        <w:autoSpaceDE w:val="0"/>
        <w:autoSpaceDN w:val="0"/>
        <w:adjustRightInd w:val="0"/>
        <w:ind w:firstLine="709"/>
        <w:jc w:val="both"/>
        <w:rPr>
          <w:sz w:val="28"/>
          <w:szCs w:val="28"/>
        </w:rPr>
      </w:pPr>
      <w:r w:rsidRPr="009F7C07">
        <w:rPr>
          <w:sz w:val="28"/>
          <w:szCs w:val="28"/>
        </w:rPr>
        <w:t>График работы администрации Пригородного сельского поселения Калачеевского муниципального района Воронежской области:</w:t>
      </w:r>
    </w:p>
    <w:p w:rsidR="00235697" w:rsidRPr="009F7C07" w:rsidRDefault="00235697" w:rsidP="00235697">
      <w:pPr>
        <w:autoSpaceDE w:val="0"/>
        <w:autoSpaceDN w:val="0"/>
        <w:adjustRightInd w:val="0"/>
        <w:ind w:firstLine="709"/>
        <w:jc w:val="both"/>
        <w:rPr>
          <w:sz w:val="28"/>
          <w:szCs w:val="28"/>
        </w:rPr>
      </w:pPr>
      <w:r w:rsidRPr="009F7C07">
        <w:rPr>
          <w:sz w:val="28"/>
          <w:szCs w:val="28"/>
        </w:rPr>
        <w:t>понедельник - пятница: с 08.00 до 16.00;</w:t>
      </w:r>
    </w:p>
    <w:p w:rsidR="00235697" w:rsidRPr="009F7C07" w:rsidRDefault="00235697" w:rsidP="00235697">
      <w:pPr>
        <w:autoSpaceDE w:val="0"/>
        <w:autoSpaceDN w:val="0"/>
        <w:adjustRightInd w:val="0"/>
        <w:ind w:firstLine="709"/>
        <w:jc w:val="both"/>
        <w:rPr>
          <w:sz w:val="28"/>
          <w:szCs w:val="28"/>
        </w:rPr>
      </w:pPr>
      <w:r w:rsidRPr="009F7C07">
        <w:rPr>
          <w:sz w:val="28"/>
          <w:szCs w:val="28"/>
        </w:rPr>
        <w:t>перерыв: с 13.00 до 14.00.</w:t>
      </w:r>
    </w:p>
    <w:p w:rsidR="00235697" w:rsidRPr="009F7C07" w:rsidRDefault="00235697" w:rsidP="00235697">
      <w:pPr>
        <w:autoSpaceDE w:val="0"/>
        <w:autoSpaceDN w:val="0"/>
        <w:adjustRightInd w:val="0"/>
        <w:ind w:firstLine="709"/>
        <w:jc w:val="both"/>
        <w:rPr>
          <w:sz w:val="28"/>
          <w:szCs w:val="28"/>
        </w:rPr>
      </w:pPr>
      <w:r w:rsidRPr="009F7C0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235697" w:rsidRPr="009F7C07" w:rsidRDefault="00235697" w:rsidP="00235697">
      <w:pPr>
        <w:autoSpaceDE w:val="0"/>
        <w:autoSpaceDN w:val="0"/>
        <w:adjustRightInd w:val="0"/>
        <w:ind w:firstLine="709"/>
        <w:jc w:val="both"/>
        <w:rPr>
          <w:sz w:val="28"/>
          <w:szCs w:val="28"/>
        </w:rPr>
      </w:pPr>
      <w:r w:rsidRPr="009F7C0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sz w:val="28"/>
          <w:szCs w:val="28"/>
          <w:lang w:val="en-US"/>
        </w:rPr>
        <w:t>adm</w:t>
      </w:r>
      <w:proofErr w:type="spellEnd"/>
      <w:r w:rsidRPr="009F7C07">
        <w:rPr>
          <w:sz w:val="28"/>
          <w:szCs w:val="28"/>
        </w:rPr>
        <w:t>-</w:t>
      </w:r>
      <w:r w:rsidRPr="009F7C07">
        <w:rPr>
          <w:sz w:val="28"/>
          <w:szCs w:val="28"/>
          <w:lang w:val="en-US"/>
        </w:rPr>
        <w:t>prig</w:t>
      </w:r>
      <w:r w:rsidRPr="009F7C07">
        <w:rPr>
          <w:sz w:val="28"/>
          <w:szCs w:val="28"/>
        </w:rPr>
        <w:t>@</w:t>
      </w:r>
      <w:r w:rsidRPr="009F7C07">
        <w:rPr>
          <w:sz w:val="28"/>
          <w:szCs w:val="28"/>
          <w:lang w:val="en-US"/>
        </w:rPr>
        <w:t>mail</w:t>
      </w:r>
      <w:r w:rsidRPr="009F7C07">
        <w:rPr>
          <w:sz w:val="28"/>
          <w:szCs w:val="28"/>
        </w:rPr>
        <w:t>.</w:t>
      </w:r>
      <w:proofErr w:type="spellStart"/>
      <w:r w:rsidRPr="009F7C07">
        <w:rPr>
          <w:sz w:val="28"/>
          <w:szCs w:val="28"/>
          <w:lang w:val="en-US"/>
        </w:rPr>
        <w:t>ru</w:t>
      </w:r>
      <w:proofErr w:type="spellEnd"/>
      <w:r w:rsidRPr="009F7C07">
        <w:rPr>
          <w:sz w:val="28"/>
          <w:szCs w:val="28"/>
        </w:rPr>
        <w:t>.</w:t>
      </w:r>
    </w:p>
    <w:p w:rsidR="00235697" w:rsidRPr="009F7C07" w:rsidRDefault="00235697" w:rsidP="00235697">
      <w:pPr>
        <w:autoSpaceDE w:val="0"/>
        <w:autoSpaceDN w:val="0"/>
        <w:adjustRightInd w:val="0"/>
        <w:ind w:firstLine="709"/>
        <w:jc w:val="both"/>
        <w:rPr>
          <w:sz w:val="28"/>
          <w:szCs w:val="28"/>
        </w:rPr>
      </w:pPr>
      <w:r w:rsidRPr="009F7C07">
        <w:rPr>
          <w:sz w:val="28"/>
          <w:szCs w:val="28"/>
        </w:rPr>
        <w:t>2. Телефоны для справок: +7(47363)44-4-92.</w:t>
      </w:r>
    </w:p>
    <w:p w:rsidR="00235697" w:rsidRPr="009F7C07" w:rsidRDefault="00235697" w:rsidP="00235697">
      <w:pPr>
        <w:autoSpaceDE w:val="0"/>
        <w:autoSpaceDN w:val="0"/>
        <w:adjustRightInd w:val="0"/>
        <w:ind w:firstLine="709"/>
        <w:jc w:val="both"/>
        <w:rPr>
          <w:sz w:val="28"/>
          <w:szCs w:val="28"/>
        </w:rPr>
      </w:pPr>
      <w:r w:rsidRPr="009F7C0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35697" w:rsidRPr="009F7C07" w:rsidRDefault="00235697" w:rsidP="00235697">
      <w:pPr>
        <w:autoSpaceDE w:val="0"/>
        <w:autoSpaceDN w:val="0"/>
        <w:adjustRightInd w:val="0"/>
        <w:ind w:firstLine="709"/>
        <w:jc w:val="both"/>
        <w:rPr>
          <w:sz w:val="28"/>
          <w:szCs w:val="28"/>
        </w:rPr>
      </w:pPr>
      <w:r w:rsidRPr="009F7C07">
        <w:rPr>
          <w:sz w:val="28"/>
          <w:szCs w:val="28"/>
        </w:rPr>
        <w:t>3.1. Место нахождения АУ «МФЦ»: 394026, г. Воронеж, ул. Дружинников, 3б (Коминтерновский район).</w:t>
      </w:r>
    </w:p>
    <w:p w:rsidR="00235697" w:rsidRPr="009F7C07" w:rsidRDefault="00235697" w:rsidP="00235697">
      <w:pPr>
        <w:autoSpaceDE w:val="0"/>
        <w:autoSpaceDN w:val="0"/>
        <w:adjustRightInd w:val="0"/>
        <w:ind w:firstLine="709"/>
        <w:jc w:val="both"/>
        <w:rPr>
          <w:sz w:val="28"/>
          <w:szCs w:val="28"/>
        </w:rPr>
      </w:pPr>
      <w:r w:rsidRPr="009F7C07">
        <w:rPr>
          <w:sz w:val="28"/>
          <w:szCs w:val="28"/>
        </w:rPr>
        <w:t>Телефон для справок АУ «МФЦ»: (473) 226-99-99.</w:t>
      </w:r>
    </w:p>
    <w:p w:rsidR="00235697" w:rsidRPr="009F7C07" w:rsidRDefault="00235697" w:rsidP="00235697">
      <w:pPr>
        <w:autoSpaceDE w:val="0"/>
        <w:autoSpaceDN w:val="0"/>
        <w:adjustRightInd w:val="0"/>
        <w:ind w:firstLine="709"/>
        <w:jc w:val="both"/>
        <w:rPr>
          <w:sz w:val="28"/>
          <w:szCs w:val="28"/>
        </w:rPr>
      </w:pPr>
      <w:r w:rsidRPr="009F7C07">
        <w:rPr>
          <w:sz w:val="28"/>
          <w:szCs w:val="28"/>
        </w:rPr>
        <w:t>Официальный сайт АУ «МФЦ» в сети Интернет: mfc.vrn.ru.</w:t>
      </w:r>
    </w:p>
    <w:p w:rsidR="00235697" w:rsidRPr="009F7C07" w:rsidRDefault="00235697" w:rsidP="00235697">
      <w:pPr>
        <w:autoSpaceDE w:val="0"/>
        <w:autoSpaceDN w:val="0"/>
        <w:adjustRightInd w:val="0"/>
        <w:ind w:firstLine="709"/>
        <w:jc w:val="both"/>
        <w:rPr>
          <w:sz w:val="28"/>
          <w:szCs w:val="28"/>
        </w:rPr>
      </w:pPr>
      <w:r w:rsidRPr="009F7C07">
        <w:rPr>
          <w:sz w:val="28"/>
          <w:szCs w:val="28"/>
        </w:rPr>
        <w:t>Адрес электронной почты АУ «МФЦ»: odno-okno@mail.ru.</w:t>
      </w:r>
    </w:p>
    <w:p w:rsidR="00235697" w:rsidRPr="009F7C07" w:rsidRDefault="00235697" w:rsidP="00235697">
      <w:pPr>
        <w:autoSpaceDE w:val="0"/>
        <w:autoSpaceDN w:val="0"/>
        <w:adjustRightInd w:val="0"/>
        <w:ind w:firstLine="709"/>
        <w:jc w:val="both"/>
        <w:rPr>
          <w:sz w:val="28"/>
          <w:szCs w:val="28"/>
        </w:rPr>
      </w:pPr>
      <w:r w:rsidRPr="009F7C07">
        <w:rPr>
          <w:sz w:val="28"/>
          <w:szCs w:val="28"/>
        </w:rPr>
        <w:t>График работы АУ «МФЦ»:</w:t>
      </w:r>
    </w:p>
    <w:p w:rsidR="00235697" w:rsidRPr="009F7C07" w:rsidRDefault="00235697" w:rsidP="00235697">
      <w:pPr>
        <w:autoSpaceDE w:val="0"/>
        <w:autoSpaceDN w:val="0"/>
        <w:adjustRightInd w:val="0"/>
        <w:ind w:firstLine="709"/>
        <w:jc w:val="both"/>
        <w:rPr>
          <w:sz w:val="28"/>
          <w:szCs w:val="28"/>
        </w:rPr>
      </w:pPr>
      <w:r w:rsidRPr="009F7C07">
        <w:rPr>
          <w:sz w:val="28"/>
          <w:szCs w:val="28"/>
        </w:rPr>
        <w:t>вторник, четверг, пятница: с 09.00 до 18.00;</w:t>
      </w:r>
    </w:p>
    <w:p w:rsidR="00235697" w:rsidRPr="009F7C07" w:rsidRDefault="00235697" w:rsidP="00235697">
      <w:pPr>
        <w:autoSpaceDE w:val="0"/>
        <w:autoSpaceDN w:val="0"/>
        <w:adjustRightInd w:val="0"/>
        <w:ind w:firstLine="709"/>
        <w:jc w:val="both"/>
        <w:rPr>
          <w:sz w:val="28"/>
          <w:szCs w:val="28"/>
        </w:rPr>
      </w:pPr>
      <w:r w:rsidRPr="009F7C07">
        <w:rPr>
          <w:sz w:val="28"/>
          <w:szCs w:val="28"/>
        </w:rPr>
        <w:t>среда: с 11.00 до 20.00;</w:t>
      </w:r>
    </w:p>
    <w:p w:rsidR="00235697" w:rsidRPr="009F7C07" w:rsidRDefault="00235697" w:rsidP="00235697">
      <w:pPr>
        <w:autoSpaceDE w:val="0"/>
        <w:autoSpaceDN w:val="0"/>
        <w:adjustRightInd w:val="0"/>
        <w:ind w:firstLine="709"/>
        <w:jc w:val="both"/>
        <w:rPr>
          <w:sz w:val="28"/>
          <w:szCs w:val="28"/>
        </w:rPr>
      </w:pPr>
      <w:r w:rsidRPr="009F7C07">
        <w:rPr>
          <w:sz w:val="28"/>
          <w:szCs w:val="28"/>
        </w:rPr>
        <w:t>суббота: с 09.00 до 16.45.</w:t>
      </w:r>
    </w:p>
    <w:p w:rsidR="00235697" w:rsidRPr="009F7C07" w:rsidRDefault="00235697" w:rsidP="00235697">
      <w:pPr>
        <w:autoSpaceDE w:val="0"/>
        <w:autoSpaceDN w:val="0"/>
        <w:adjustRightInd w:val="0"/>
        <w:ind w:firstLine="709"/>
        <w:jc w:val="both"/>
        <w:rPr>
          <w:sz w:val="28"/>
          <w:szCs w:val="28"/>
        </w:rPr>
      </w:pPr>
      <w:r w:rsidRPr="009F7C07">
        <w:rPr>
          <w:sz w:val="28"/>
          <w:szCs w:val="28"/>
        </w:rPr>
        <w:t>3.2. Место нахождения филиала АУ «МФЦ» в муниципальном районе:</w:t>
      </w:r>
    </w:p>
    <w:p w:rsidR="00235697" w:rsidRPr="009F7C07" w:rsidRDefault="00235697" w:rsidP="00235697">
      <w:pPr>
        <w:autoSpaceDE w:val="0"/>
        <w:autoSpaceDN w:val="0"/>
        <w:adjustRightInd w:val="0"/>
        <w:ind w:firstLine="709"/>
        <w:jc w:val="both"/>
        <w:rPr>
          <w:sz w:val="28"/>
          <w:szCs w:val="28"/>
        </w:rPr>
      </w:pPr>
      <w:r w:rsidRPr="009F7C07">
        <w:rPr>
          <w:sz w:val="28"/>
          <w:szCs w:val="28"/>
        </w:rPr>
        <w:t>397600, Воронежская область, г. Калач, пл. Ленина, 5.</w:t>
      </w:r>
    </w:p>
    <w:p w:rsidR="00235697" w:rsidRPr="009F7C07" w:rsidRDefault="00235697" w:rsidP="00235697">
      <w:pPr>
        <w:autoSpaceDE w:val="0"/>
        <w:autoSpaceDN w:val="0"/>
        <w:adjustRightInd w:val="0"/>
        <w:ind w:firstLine="709"/>
        <w:jc w:val="both"/>
        <w:rPr>
          <w:sz w:val="28"/>
          <w:szCs w:val="28"/>
        </w:rPr>
      </w:pPr>
      <w:r w:rsidRPr="009F7C07">
        <w:rPr>
          <w:sz w:val="28"/>
          <w:szCs w:val="28"/>
        </w:rPr>
        <w:t>Телефон для справок филиала АУ «МФЦ»: (47363) 2-92-92, 2-92-88.</w:t>
      </w:r>
    </w:p>
    <w:p w:rsidR="00235697" w:rsidRPr="009F7C07" w:rsidRDefault="00235697" w:rsidP="00235697">
      <w:pPr>
        <w:autoSpaceDE w:val="0"/>
        <w:autoSpaceDN w:val="0"/>
        <w:adjustRightInd w:val="0"/>
        <w:ind w:firstLine="709"/>
        <w:jc w:val="both"/>
        <w:rPr>
          <w:sz w:val="28"/>
          <w:szCs w:val="28"/>
        </w:rPr>
      </w:pPr>
      <w:r w:rsidRPr="009F7C07">
        <w:rPr>
          <w:sz w:val="28"/>
          <w:szCs w:val="28"/>
        </w:rPr>
        <w:t>График работы филиала АУ «МФЦ»:</w:t>
      </w:r>
    </w:p>
    <w:p w:rsidR="00235697" w:rsidRPr="009F7C07" w:rsidRDefault="00235697" w:rsidP="00235697">
      <w:pPr>
        <w:ind w:firstLine="720"/>
        <w:jc w:val="both"/>
        <w:rPr>
          <w:color w:val="000000"/>
          <w:sz w:val="28"/>
          <w:szCs w:val="28"/>
        </w:rPr>
      </w:pPr>
      <w:r w:rsidRPr="009F7C07">
        <w:rPr>
          <w:color w:val="000000"/>
          <w:sz w:val="28"/>
          <w:szCs w:val="28"/>
        </w:rPr>
        <w:t xml:space="preserve">Понедельник - четверг: с 8 час.00 мин. до 17 час. 00 мин.; </w:t>
      </w:r>
    </w:p>
    <w:p w:rsidR="00235697" w:rsidRPr="009F7C07" w:rsidRDefault="00235697" w:rsidP="00235697">
      <w:pPr>
        <w:ind w:firstLine="720"/>
        <w:jc w:val="both"/>
        <w:rPr>
          <w:color w:val="000000"/>
          <w:sz w:val="28"/>
          <w:szCs w:val="28"/>
        </w:rPr>
      </w:pPr>
      <w:r w:rsidRPr="009F7C07">
        <w:rPr>
          <w:color w:val="000000"/>
          <w:sz w:val="28"/>
          <w:szCs w:val="28"/>
        </w:rPr>
        <w:t>Пятница - с 8 час.00 мин. до 15 час. 45 мин.;</w:t>
      </w:r>
    </w:p>
    <w:p w:rsidR="00235697" w:rsidRPr="009F7C07" w:rsidRDefault="00235697" w:rsidP="00235697">
      <w:pPr>
        <w:ind w:firstLine="720"/>
        <w:jc w:val="both"/>
        <w:rPr>
          <w:color w:val="000000"/>
          <w:sz w:val="28"/>
          <w:szCs w:val="28"/>
        </w:rPr>
      </w:pPr>
      <w:r w:rsidRPr="009F7C07">
        <w:rPr>
          <w:color w:val="000000"/>
          <w:sz w:val="28"/>
          <w:szCs w:val="28"/>
        </w:rPr>
        <w:t>перерыв с 12 час. 00 мин. до 12 час. 45 мин.</w:t>
      </w:r>
    </w:p>
    <w:p w:rsidR="00235697" w:rsidRDefault="00235697" w:rsidP="00235697">
      <w:pPr>
        <w:pStyle w:val="ConsPlusNormal"/>
        <w:ind w:firstLine="709"/>
        <w:jc w:val="both"/>
        <w:rPr>
          <w:rFonts w:ascii="Times New Roman" w:hAnsi="Times New Roman" w:cs="Times New Roman"/>
          <w:sz w:val="28"/>
          <w:szCs w:val="28"/>
        </w:rPr>
      </w:pPr>
    </w:p>
    <w:p w:rsidR="00802B8F" w:rsidRDefault="00802B8F" w:rsidP="00802B8F">
      <w:pPr>
        <w:autoSpaceDE w:val="0"/>
        <w:autoSpaceDN w:val="0"/>
        <w:adjustRightInd w:val="0"/>
        <w:jc w:val="right"/>
        <w:outlineLvl w:val="0"/>
        <w:rPr>
          <w:sz w:val="28"/>
          <w:szCs w:val="28"/>
        </w:rPr>
      </w:pPr>
    </w:p>
    <w:p w:rsidR="00235697" w:rsidRDefault="00235697" w:rsidP="00802B8F">
      <w:pPr>
        <w:autoSpaceDE w:val="0"/>
        <w:autoSpaceDN w:val="0"/>
        <w:adjustRightInd w:val="0"/>
        <w:jc w:val="right"/>
        <w:outlineLvl w:val="0"/>
        <w:rPr>
          <w:sz w:val="28"/>
          <w:szCs w:val="28"/>
        </w:rPr>
      </w:pPr>
    </w:p>
    <w:p w:rsidR="00802B8F" w:rsidRDefault="00802B8F" w:rsidP="00802B8F">
      <w:pPr>
        <w:autoSpaceDE w:val="0"/>
        <w:autoSpaceDN w:val="0"/>
        <w:adjustRightInd w:val="0"/>
        <w:jc w:val="right"/>
        <w:outlineLvl w:val="0"/>
        <w:rPr>
          <w:sz w:val="28"/>
          <w:szCs w:val="28"/>
        </w:rPr>
      </w:pPr>
    </w:p>
    <w:p w:rsidR="00802B8F" w:rsidRDefault="00802B8F" w:rsidP="00802B8F">
      <w:pPr>
        <w:autoSpaceDE w:val="0"/>
        <w:autoSpaceDN w:val="0"/>
        <w:adjustRightInd w:val="0"/>
        <w:jc w:val="right"/>
        <w:outlineLvl w:val="0"/>
        <w:rPr>
          <w:sz w:val="28"/>
          <w:szCs w:val="28"/>
        </w:rPr>
      </w:pPr>
    </w:p>
    <w:p w:rsidR="00802B8F" w:rsidRDefault="00802B8F" w:rsidP="00802B8F">
      <w:pPr>
        <w:autoSpaceDE w:val="0"/>
        <w:autoSpaceDN w:val="0"/>
        <w:adjustRightInd w:val="0"/>
        <w:jc w:val="right"/>
        <w:outlineLvl w:val="0"/>
        <w:rPr>
          <w:sz w:val="28"/>
          <w:szCs w:val="28"/>
        </w:rPr>
      </w:pPr>
      <w:r>
        <w:rPr>
          <w:sz w:val="28"/>
          <w:szCs w:val="28"/>
        </w:rPr>
        <w:lastRenderedPageBreak/>
        <w:t>Приложение № 2</w:t>
      </w:r>
    </w:p>
    <w:p w:rsidR="00802B8F" w:rsidRDefault="00802B8F" w:rsidP="00802B8F">
      <w:pPr>
        <w:autoSpaceDE w:val="0"/>
        <w:autoSpaceDN w:val="0"/>
        <w:adjustRightInd w:val="0"/>
        <w:jc w:val="right"/>
        <w:rPr>
          <w:sz w:val="28"/>
          <w:szCs w:val="28"/>
        </w:rPr>
      </w:pPr>
      <w:r>
        <w:rPr>
          <w:sz w:val="28"/>
          <w:szCs w:val="28"/>
        </w:rPr>
        <w:t>к Административному регламенту</w:t>
      </w:r>
    </w:p>
    <w:p w:rsidR="00802B8F" w:rsidRDefault="00802B8F" w:rsidP="00802B8F">
      <w:pPr>
        <w:autoSpaceDE w:val="0"/>
        <w:autoSpaceDN w:val="0"/>
        <w:adjustRightInd w:val="0"/>
        <w:jc w:val="center"/>
        <w:rPr>
          <w:sz w:val="28"/>
          <w:szCs w:val="28"/>
        </w:rPr>
      </w:pPr>
    </w:p>
    <w:p w:rsidR="00802B8F" w:rsidRDefault="00802B8F" w:rsidP="00802B8F">
      <w:pPr>
        <w:autoSpaceDE w:val="0"/>
        <w:autoSpaceDN w:val="0"/>
        <w:adjustRightInd w:val="0"/>
        <w:jc w:val="both"/>
        <w:rPr>
          <w:sz w:val="28"/>
          <w:szCs w:val="28"/>
        </w:rPr>
      </w:pPr>
    </w:p>
    <w:p w:rsidR="00802B8F" w:rsidRDefault="00802B8F" w:rsidP="00802B8F">
      <w:pPr>
        <w:autoSpaceDE w:val="0"/>
        <w:autoSpaceDN w:val="0"/>
        <w:adjustRightInd w:val="0"/>
        <w:jc w:val="right"/>
        <w:rPr>
          <w:sz w:val="28"/>
          <w:szCs w:val="28"/>
        </w:rPr>
      </w:pPr>
      <w:r>
        <w:rPr>
          <w:sz w:val="28"/>
          <w:szCs w:val="28"/>
        </w:rPr>
        <w:t>Форма заявления</w:t>
      </w:r>
    </w:p>
    <w:p w:rsidR="00802B8F" w:rsidRDefault="00802B8F" w:rsidP="00802B8F">
      <w:pPr>
        <w:autoSpaceDE w:val="0"/>
        <w:autoSpaceDN w:val="0"/>
        <w:adjustRightInd w:val="0"/>
        <w:jc w:val="right"/>
        <w:rPr>
          <w:sz w:val="28"/>
          <w:szCs w:val="28"/>
        </w:rPr>
      </w:pPr>
    </w:p>
    <w:p w:rsidR="00235697" w:rsidRDefault="00802B8F" w:rsidP="00802B8F">
      <w:pPr>
        <w:autoSpaceDE w:val="0"/>
        <w:autoSpaceDN w:val="0"/>
        <w:adjustRightInd w:val="0"/>
        <w:jc w:val="right"/>
        <w:rPr>
          <w:sz w:val="28"/>
          <w:szCs w:val="28"/>
        </w:rPr>
      </w:pPr>
      <w:r>
        <w:rPr>
          <w:sz w:val="28"/>
          <w:szCs w:val="28"/>
        </w:rPr>
        <w:t xml:space="preserve">В администрацию </w:t>
      </w:r>
    </w:p>
    <w:p w:rsidR="00235697" w:rsidRDefault="00235697" w:rsidP="00235697">
      <w:pPr>
        <w:autoSpaceDE w:val="0"/>
        <w:autoSpaceDN w:val="0"/>
        <w:adjustRightInd w:val="0"/>
        <w:jc w:val="right"/>
        <w:rPr>
          <w:sz w:val="28"/>
          <w:szCs w:val="28"/>
        </w:rPr>
      </w:pPr>
      <w:r>
        <w:rPr>
          <w:sz w:val="28"/>
          <w:szCs w:val="28"/>
        </w:rPr>
        <w:t xml:space="preserve">Пригородного </w:t>
      </w:r>
      <w:r w:rsidR="00802B8F">
        <w:rPr>
          <w:sz w:val="28"/>
          <w:szCs w:val="28"/>
        </w:rPr>
        <w:t xml:space="preserve">сельского поселения </w:t>
      </w:r>
    </w:p>
    <w:p w:rsidR="00802B8F" w:rsidRDefault="00235697" w:rsidP="00235697">
      <w:pPr>
        <w:autoSpaceDE w:val="0"/>
        <w:autoSpaceDN w:val="0"/>
        <w:adjustRightInd w:val="0"/>
        <w:jc w:val="right"/>
        <w:rPr>
          <w:sz w:val="28"/>
          <w:szCs w:val="28"/>
        </w:rPr>
      </w:pPr>
      <w:r>
        <w:rPr>
          <w:sz w:val="28"/>
          <w:szCs w:val="28"/>
        </w:rPr>
        <w:t>Калачеевского муниципального района</w:t>
      </w:r>
    </w:p>
    <w:p w:rsidR="00802B8F" w:rsidRDefault="00235697" w:rsidP="00235697">
      <w:pPr>
        <w:autoSpaceDE w:val="0"/>
        <w:autoSpaceDN w:val="0"/>
        <w:adjustRightInd w:val="0"/>
        <w:jc w:val="right"/>
        <w:rPr>
          <w:sz w:val="28"/>
          <w:szCs w:val="28"/>
        </w:rPr>
      </w:pPr>
      <w:r>
        <w:rPr>
          <w:sz w:val="28"/>
          <w:szCs w:val="28"/>
        </w:rPr>
        <w:t>_______________________________________</w:t>
      </w:r>
    </w:p>
    <w:p w:rsidR="00802B8F" w:rsidRDefault="00802B8F" w:rsidP="00802B8F">
      <w:pPr>
        <w:autoSpaceDE w:val="0"/>
        <w:autoSpaceDN w:val="0"/>
        <w:adjustRightInd w:val="0"/>
        <w:jc w:val="right"/>
        <w:rPr>
          <w:rFonts w:eastAsiaTheme="minorHAnsi"/>
          <w:sz w:val="28"/>
          <w:szCs w:val="28"/>
          <w:lang w:eastAsia="en-US"/>
        </w:rPr>
      </w:pPr>
    </w:p>
    <w:p w:rsidR="00802B8F" w:rsidRDefault="00802B8F" w:rsidP="00802B8F">
      <w:pPr>
        <w:autoSpaceDE w:val="0"/>
        <w:autoSpaceDN w:val="0"/>
        <w:adjustRightInd w:val="0"/>
        <w:jc w:val="right"/>
        <w:rPr>
          <w:sz w:val="28"/>
          <w:szCs w:val="28"/>
        </w:rPr>
      </w:pPr>
      <w:r>
        <w:rPr>
          <w:sz w:val="28"/>
          <w:szCs w:val="28"/>
        </w:rPr>
        <w:t>от гражданин</w:t>
      </w:r>
      <w:proofErr w:type="gramStart"/>
      <w:r>
        <w:rPr>
          <w:sz w:val="28"/>
          <w:szCs w:val="28"/>
        </w:rPr>
        <w:t>а(</w:t>
      </w:r>
      <w:proofErr w:type="spellStart"/>
      <w:proofErr w:type="gramEnd"/>
      <w:r>
        <w:rPr>
          <w:sz w:val="28"/>
          <w:szCs w:val="28"/>
        </w:rPr>
        <w:t>ки</w:t>
      </w:r>
      <w:proofErr w:type="spellEnd"/>
      <w:r>
        <w:rPr>
          <w:sz w:val="28"/>
          <w:szCs w:val="28"/>
        </w:rPr>
        <w:t>) _____________________</w:t>
      </w:r>
    </w:p>
    <w:p w:rsidR="00802B8F" w:rsidRDefault="00802B8F" w:rsidP="00802B8F">
      <w:pPr>
        <w:autoSpaceDE w:val="0"/>
        <w:autoSpaceDN w:val="0"/>
        <w:adjustRightInd w:val="0"/>
        <w:jc w:val="right"/>
        <w:rPr>
          <w:sz w:val="28"/>
          <w:szCs w:val="28"/>
        </w:rPr>
      </w:pPr>
      <w:r>
        <w:rPr>
          <w:sz w:val="28"/>
          <w:szCs w:val="28"/>
        </w:rPr>
        <w:t>(Ф.И.О. заявителя)</w:t>
      </w:r>
    </w:p>
    <w:p w:rsidR="00802B8F" w:rsidRDefault="00802B8F" w:rsidP="00802B8F">
      <w:pPr>
        <w:autoSpaceDE w:val="0"/>
        <w:autoSpaceDN w:val="0"/>
        <w:adjustRightInd w:val="0"/>
        <w:jc w:val="right"/>
        <w:rPr>
          <w:sz w:val="28"/>
          <w:szCs w:val="28"/>
        </w:rPr>
      </w:pPr>
      <w:r>
        <w:rPr>
          <w:sz w:val="28"/>
          <w:szCs w:val="28"/>
        </w:rPr>
        <w:t>_______________________________________</w:t>
      </w:r>
    </w:p>
    <w:p w:rsidR="00802B8F" w:rsidRDefault="00802B8F" w:rsidP="00802B8F">
      <w:pPr>
        <w:autoSpaceDE w:val="0"/>
        <w:autoSpaceDN w:val="0"/>
        <w:adjustRightInd w:val="0"/>
        <w:jc w:val="right"/>
        <w:rPr>
          <w:sz w:val="28"/>
          <w:szCs w:val="28"/>
        </w:rPr>
      </w:pPr>
      <w:proofErr w:type="gramStart"/>
      <w:r>
        <w:rPr>
          <w:sz w:val="28"/>
          <w:szCs w:val="28"/>
        </w:rPr>
        <w:t>(если ранее имели другие фамилию, имя,</w:t>
      </w:r>
      <w:proofErr w:type="gramEnd"/>
    </w:p>
    <w:p w:rsidR="00802B8F" w:rsidRDefault="00802B8F" w:rsidP="00802B8F">
      <w:pPr>
        <w:autoSpaceDE w:val="0"/>
        <w:autoSpaceDN w:val="0"/>
        <w:adjustRightInd w:val="0"/>
        <w:jc w:val="right"/>
        <w:rPr>
          <w:sz w:val="28"/>
          <w:szCs w:val="28"/>
        </w:rPr>
      </w:pPr>
      <w:r>
        <w:rPr>
          <w:sz w:val="28"/>
          <w:szCs w:val="28"/>
        </w:rPr>
        <w:t>_______________________________________</w:t>
      </w:r>
    </w:p>
    <w:p w:rsidR="00802B8F" w:rsidRDefault="00802B8F" w:rsidP="00802B8F">
      <w:pPr>
        <w:autoSpaceDE w:val="0"/>
        <w:autoSpaceDN w:val="0"/>
        <w:adjustRightInd w:val="0"/>
        <w:jc w:val="right"/>
        <w:rPr>
          <w:sz w:val="28"/>
          <w:szCs w:val="28"/>
        </w:rPr>
      </w:pPr>
      <w:r>
        <w:rPr>
          <w:sz w:val="28"/>
          <w:szCs w:val="28"/>
        </w:rPr>
        <w:t>отчество, укажите их, когда меняли)</w:t>
      </w:r>
    </w:p>
    <w:p w:rsidR="00802B8F" w:rsidRDefault="00802B8F" w:rsidP="00802B8F">
      <w:pPr>
        <w:autoSpaceDE w:val="0"/>
        <w:autoSpaceDN w:val="0"/>
        <w:adjustRightInd w:val="0"/>
        <w:jc w:val="right"/>
        <w:rPr>
          <w:sz w:val="28"/>
          <w:szCs w:val="28"/>
        </w:rPr>
      </w:pPr>
      <w:r>
        <w:rPr>
          <w:sz w:val="28"/>
          <w:szCs w:val="28"/>
        </w:rPr>
        <w:t>______________________________________,</w:t>
      </w:r>
    </w:p>
    <w:p w:rsidR="00802B8F" w:rsidRDefault="00802B8F" w:rsidP="00802B8F">
      <w:pPr>
        <w:autoSpaceDE w:val="0"/>
        <w:autoSpaceDN w:val="0"/>
        <w:adjustRightInd w:val="0"/>
        <w:jc w:val="right"/>
        <w:rPr>
          <w:sz w:val="28"/>
          <w:szCs w:val="28"/>
        </w:rPr>
      </w:pPr>
      <w:r>
        <w:rPr>
          <w:sz w:val="28"/>
          <w:szCs w:val="28"/>
        </w:rPr>
        <w:t>проживающег</w:t>
      </w:r>
      <w:proofErr w:type="gramStart"/>
      <w:r>
        <w:rPr>
          <w:sz w:val="28"/>
          <w:szCs w:val="28"/>
        </w:rPr>
        <w:t>о(</w:t>
      </w:r>
      <w:proofErr w:type="gramEnd"/>
      <w:r>
        <w:rPr>
          <w:sz w:val="28"/>
          <w:szCs w:val="28"/>
        </w:rPr>
        <w:t>ей) ______________________</w:t>
      </w:r>
    </w:p>
    <w:p w:rsidR="00802B8F" w:rsidRDefault="00802B8F" w:rsidP="00802B8F">
      <w:pPr>
        <w:autoSpaceDE w:val="0"/>
        <w:autoSpaceDN w:val="0"/>
        <w:adjustRightInd w:val="0"/>
        <w:jc w:val="right"/>
        <w:rPr>
          <w:sz w:val="28"/>
          <w:szCs w:val="28"/>
        </w:rPr>
      </w:pPr>
      <w:r>
        <w:rPr>
          <w:sz w:val="28"/>
          <w:szCs w:val="28"/>
        </w:rPr>
        <w:t>_______________________________________</w:t>
      </w:r>
    </w:p>
    <w:p w:rsidR="00802B8F" w:rsidRDefault="00802B8F" w:rsidP="00802B8F">
      <w:pPr>
        <w:autoSpaceDE w:val="0"/>
        <w:autoSpaceDN w:val="0"/>
        <w:adjustRightInd w:val="0"/>
        <w:jc w:val="right"/>
        <w:rPr>
          <w:sz w:val="28"/>
          <w:szCs w:val="28"/>
        </w:rPr>
      </w:pPr>
      <w:r>
        <w:rPr>
          <w:sz w:val="28"/>
          <w:szCs w:val="28"/>
        </w:rPr>
        <w:t>паспорт:</w:t>
      </w:r>
    </w:p>
    <w:p w:rsidR="00802B8F" w:rsidRDefault="00802B8F" w:rsidP="00802B8F">
      <w:pPr>
        <w:autoSpaceDE w:val="0"/>
        <w:autoSpaceDN w:val="0"/>
        <w:adjustRightInd w:val="0"/>
        <w:jc w:val="right"/>
        <w:rPr>
          <w:sz w:val="28"/>
          <w:szCs w:val="28"/>
        </w:rPr>
      </w:pPr>
      <w:r>
        <w:rPr>
          <w:sz w:val="28"/>
          <w:szCs w:val="28"/>
        </w:rPr>
        <w:t>_______________________________________</w:t>
      </w:r>
    </w:p>
    <w:p w:rsidR="00802B8F" w:rsidRDefault="00802B8F" w:rsidP="00802B8F">
      <w:pPr>
        <w:autoSpaceDE w:val="0"/>
        <w:autoSpaceDN w:val="0"/>
        <w:adjustRightInd w:val="0"/>
        <w:jc w:val="right"/>
        <w:rPr>
          <w:sz w:val="28"/>
          <w:szCs w:val="28"/>
        </w:rPr>
      </w:pPr>
      <w:r>
        <w:rPr>
          <w:sz w:val="28"/>
          <w:szCs w:val="28"/>
        </w:rPr>
        <w:t>_______________________________________</w:t>
      </w:r>
    </w:p>
    <w:p w:rsidR="00802B8F" w:rsidRDefault="00802B8F" w:rsidP="00802B8F">
      <w:pPr>
        <w:autoSpaceDE w:val="0"/>
        <w:autoSpaceDN w:val="0"/>
        <w:adjustRightInd w:val="0"/>
        <w:jc w:val="right"/>
        <w:rPr>
          <w:sz w:val="28"/>
          <w:szCs w:val="28"/>
        </w:rPr>
      </w:pPr>
      <w:r>
        <w:rPr>
          <w:sz w:val="28"/>
          <w:szCs w:val="28"/>
        </w:rPr>
        <w:t>(серия, номер паспорта)</w:t>
      </w:r>
    </w:p>
    <w:p w:rsidR="00802B8F" w:rsidRDefault="00802B8F" w:rsidP="00802B8F">
      <w:pPr>
        <w:autoSpaceDE w:val="0"/>
        <w:autoSpaceDN w:val="0"/>
        <w:adjustRightInd w:val="0"/>
        <w:jc w:val="right"/>
        <w:rPr>
          <w:sz w:val="28"/>
          <w:szCs w:val="28"/>
        </w:rPr>
      </w:pPr>
      <w:r>
        <w:rPr>
          <w:sz w:val="28"/>
          <w:szCs w:val="28"/>
        </w:rPr>
        <w:t>тел.: _________________________________</w:t>
      </w:r>
    </w:p>
    <w:p w:rsidR="00802B8F" w:rsidRDefault="00802B8F" w:rsidP="00802B8F">
      <w:pPr>
        <w:autoSpaceDE w:val="0"/>
        <w:autoSpaceDN w:val="0"/>
        <w:adjustRightInd w:val="0"/>
        <w:jc w:val="both"/>
        <w:rPr>
          <w:sz w:val="28"/>
          <w:szCs w:val="28"/>
        </w:rPr>
      </w:pPr>
    </w:p>
    <w:p w:rsidR="00802B8F" w:rsidRDefault="00802B8F" w:rsidP="00802B8F">
      <w:pPr>
        <w:autoSpaceDE w:val="0"/>
        <w:autoSpaceDN w:val="0"/>
        <w:adjustRightInd w:val="0"/>
        <w:jc w:val="center"/>
        <w:rPr>
          <w:sz w:val="28"/>
          <w:szCs w:val="28"/>
        </w:rPr>
      </w:pPr>
      <w:r>
        <w:rPr>
          <w:sz w:val="28"/>
          <w:szCs w:val="28"/>
        </w:rPr>
        <w:t>ЗАЯВЛЕНИЕ</w:t>
      </w:r>
    </w:p>
    <w:p w:rsidR="00802B8F" w:rsidRDefault="00802B8F" w:rsidP="00802B8F">
      <w:pPr>
        <w:autoSpaceDE w:val="0"/>
        <w:autoSpaceDN w:val="0"/>
        <w:adjustRightInd w:val="0"/>
        <w:jc w:val="center"/>
        <w:rPr>
          <w:sz w:val="28"/>
          <w:szCs w:val="28"/>
        </w:rPr>
      </w:pPr>
      <w:r>
        <w:rPr>
          <w:sz w:val="28"/>
          <w:szCs w:val="28"/>
        </w:rPr>
        <w:t xml:space="preserve">о принятии на учет граждан, претендующих на </w:t>
      </w:r>
      <w:proofErr w:type="gramStart"/>
      <w:r>
        <w:rPr>
          <w:sz w:val="28"/>
          <w:szCs w:val="28"/>
        </w:rPr>
        <w:t>бесплатное</w:t>
      </w:r>
      <w:proofErr w:type="gramEnd"/>
    </w:p>
    <w:p w:rsidR="00802B8F" w:rsidRDefault="00802B8F" w:rsidP="00802B8F">
      <w:pPr>
        <w:autoSpaceDE w:val="0"/>
        <w:autoSpaceDN w:val="0"/>
        <w:adjustRightInd w:val="0"/>
        <w:jc w:val="center"/>
        <w:rPr>
          <w:sz w:val="28"/>
          <w:szCs w:val="28"/>
        </w:rPr>
      </w:pPr>
      <w:r>
        <w:rPr>
          <w:sz w:val="28"/>
          <w:szCs w:val="28"/>
        </w:rPr>
        <w:t>предоставление земельных участков</w:t>
      </w:r>
    </w:p>
    <w:p w:rsidR="00802B8F" w:rsidRDefault="00802B8F" w:rsidP="00802B8F">
      <w:pPr>
        <w:autoSpaceDE w:val="0"/>
        <w:autoSpaceDN w:val="0"/>
        <w:adjustRightInd w:val="0"/>
        <w:jc w:val="both"/>
        <w:rPr>
          <w:sz w:val="28"/>
          <w:szCs w:val="28"/>
        </w:rPr>
      </w:pPr>
    </w:p>
    <w:p w:rsidR="00802B8F" w:rsidRDefault="00802B8F" w:rsidP="00802B8F">
      <w:pPr>
        <w:autoSpaceDE w:val="0"/>
        <w:autoSpaceDN w:val="0"/>
        <w:adjustRightInd w:val="0"/>
        <w:rPr>
          <w:sz w:val="28"/>
          <w:szCs w:val="28"/>
        </w:rPr>
      </w:pPr>
      <w:r>
        <w:rPr>
          <w:sz w:val="28"/>
          <w:szCs w:val="28"/>
        </w:rPr>
        <w:t xml:space="preserve">    Прошу  Вас  принять  меня  на  учет  как  претендующего  на  </w:t>
      </w:r>
      <w:proofErr w:type="gramStart"/>
      <w:r>
        <w:rPr>
          <w:sz w:val="28"/>
          <w:szCs w:val="28"/>
        </w:rPr>
        <w:t>бесплатное</w:t>
      </w:r>
      <w:proofErr w:type="gramEnd"/>
    </w:p>
    <w:p w:rsidR="00802B8F" w:rsidRDefault="00802B8F" w:rsidP="00802B8F">
      <w:pPr>
        <w:autoSpaceDE w:val="0"/>
        <w:autoSpaceDN w:val="0"/>
        <w:adjustRightInd w:val="0"/>
        <w:rPr>
          <w:sz w:val="28"/>
          <w:szCs w:val="28"/>
        </w:rPr>
      </w:pPr>
      <w:r>
        <w:rPr>
          <w:sz w:val="28"/>
          <w:szCs w:val="28"/>
        </w:rPr>
        <w:t xml:space="preserve">предоставление  земельного  участка  для  целей  </w:t>
      </w:r>
    </w:p>
    <w:p w:rsidR="00802B8F" w:rsidRDefault="00802B8F" w:rsidP="00802B8F">
      <w:pPr>
        <w:autoSpaceDE w:val="0"/>
        <w:autoSpaceDN w:val="0"/>
        <w:adjustRightInd w:val="0"/>
        <w:rPr>
          <w:sz w:val="28"/>
          <w:szCs w:val="28"/>
        </w:rPr>
      </w:pPr>
      <w:r>
        <w:rPr>
          <w:sz w:val="28"/>
          <w:szCs w:val="28"/>
        </w:rPr>
        <w:t>_______________________________________________  (индивидуального жилищного</w:t>
      </w:r>
      <w:r w:rsidR="00235697">
        <w:rPr>
          <w:sz w:val="28"/>
          <w:szCs w:val="28"/>
        </w:rPr>
        <w:t xml:space="preserve"> </w:t>
      </w:r>
      <w:r>
        <w:rPr>
          <w:sz w:val="28"/>
          <w:szCs w:val="28"/>
        </w:rPr>
        <w:t>строительства, ведения садоводства, ведения огородничества, ведения личного</w:t>
      </w:r>
      <w:r w:rsidR="00235697">
        <w:rPr>
          <w:sz w:val="28"/>
          <w:szCs w:val="28"/>
        </w:rPr>
        <w:t xml:space="preserve"> </w:t>
      </w:r>
      <w:r>
        <w:rPr>
          <w:sz w:val="28"/>
          <w:szCs w:val="28"/>
        </w:rPr>
        <w:t>подсобного хозяйства)</w:t>
      </w:r>
    </w:p>
    <w:p w:rsidR="00802B8F" w:rsidRDefault="00802B8F" w:rsidP="00802B8F">
      <w:pPr>
        <w:autoSpaceDE w:val="0"/>
        <w:autoSpaceDN w:val="0"/>
        <w:adjustRightInd w:val="0"/>
        <w:rPr>
          <w:sz w:val="28"/>
          <w:szCs w:val="28"/>
        </w:rPr>
      </w:pPr>
      <w:r>
        <w:rPr>
          <w:sz w:val="28"/>
          <w:szCs w:val="28"/>
        </w:rPr>
        <w:t xml:space="preserve">    Я являюсь: ____________________________________________________________</w:t>
      </w:r>
    </w:p>
    <w:p w:rsidR="00802B8F" w:rsidRDefault="00802B8F" w:rsidP="00802B8F">
      <w:pPr>
        <w:autoSpaceDE w:val="0"/>
        <w:autoSpaceDN w:val="0"/>
        <w:adjustRightInd w:val="0"/>
        <w:rPr>
          <w:sz w:val="28"/>
          <w:szCs w:val="28"/>
        </w:rPr>
      </w:pPr>
      <w:r>
        <w:rPr>
          <w:sz w:val="28"/>
          <w:szCs w:val="28"/>
        </w:rPr>
        <w:t xml:space="preserve">                          (имеющаяся льготная категория)</w:t>
      </w:r>
    </w:p>
    <w:p w:rsidR="00802B8F" w:rsidRDefault="00802B8F" w:rsidP="00802B8F">
      <w:pPr>
        <w:autoSpaceDE w:val="0"/>
        <w:autoSpaceDN w:val="0"/>
        <w:adjustRightInd w:val="0"/>
        <w:rPr>
          <w:sz w:val="28"/>
          <w:szCs w:val="28"/>
        </w:rPr>
      </w:pPr>
      <w:r>
        <w:rPr>
          <w:sz w:val="28"/>
          <w:szCs w:val="28"/>
        </w:rPr>
        <w:t xml:space="preserve">    Мне  ранее  земельные  участки  на  территории  Воронежской  области   бесплатно   в   собственность   не предоставлялись.</w:t>
      </w:r>
    </w:p>
    <w:p w:rsidR="00235697" w:rsidRDefault="00802B8F" w:rsidP="00802B8F">
      <w:pPr>
        <w:autoSpaceDE w:val="0"/>
        <w:autoSpaceDN w:val="0"/>
        <w:adjustRightInd w:val="0"/>
        <w:rPr>
          <w:sz w:val="28"/>
          <w:szCs w:val="28"/>
        </w:rPr>
      </w:pPr>
      <w:r>
        <w:rPr>
          <w:sz w:val="28"/>
          <w:szCs w:val="28"/>
        </w:rPr>
        <w:t>Решение о принятии на учет  прошу: выдать лично в а</w:t>
      </w:r>
      <w:r w:rsidR="00235697">
        <w:rPr>
          <w:sz w:val="28"/>
          <w:szCs w:val="28"/>
        </w:rPr>
        <w:t xml:space="preserve">дминистрации/ </w:t>
      </w:r>
      <w:proofErr w:type="gramStart"/>
      <w:r w:rsidR="00235697">
        <w:rPr>
          <w:sz w:val="28"/>
          <w:szCs w:val="28"/>
        </w:rPr>
        <w:t>выдать лично в МФЦ</w:t>
      </w:r>
      <w:r>
        <w:rPr>
          <w:sz w:val="28"/>
          <w:szCs w:val="28"/>
        </w:rPr>
        <w:t>/</w:t>
      </w:r>
      <w:r w:rsidR="00235697">
        <w:rPr>
          <w:sz w:val="28"/>
          <w:szCs w:val="28"/>
        </w:rPr>
        <w:t xml:space="preserve"> </w:t>
      </w:r>
      <w:r>
        <w:rPr>
          <w:sz w:val="28"/>
          <w:szCs w:val="28"/>
        </w:rPr>
        <w:t>направить</w:t>
      </w:r>
      <w:proofErr w:type="gramEnd"/>
      <w:r>
        <w:rPr>
          <w:sz w:val="28"/>
          <w:szCs w:val="28"/>
        </w:rPr>
        <w:t xml:space="preserve"> почтовым отправлением по адресу: ____________</w:t>
      </w:r>
    </w:p>
    <w:p w:rsidR="00802B8F" w:rsidRDefault="00235697" w:rsidP="00802B8F">
      <w:pPr>
        <w:autoSpaceDE w:val="0"/>
        <w:autoSpaceDN w:val="0"/>
        <w:adjustRightInd w:val="0"/>
        <w:rPr>
          <w:sz w:val="28"/>
          <w:szCs w:val="28"/>
        </w:rPr>
      </w:pPr>
      <w:r>
        <w:rPr>
          <w:sz w:val="28"/>
          <w:szCs w:val="28"/>
        </w:rPr>
        <w:t>______________________________________________</w:t>
      </w:r>
      <w:r w:rsidR="00802B8F">
        <w:rPr>
          <w:sz w:val="28"/>
          <w:szCs w:val="28"/>
        </w:rPr>
        <w:t xml:space="preserve"> (нужное подчеркнуть).</w:t>
      </w:r>
    </w:p>
    <w:p w:rsidR="00802B8F" w:rsidRDefault="00802B8F" w:rsidP="00802B8F">
      <w:pPr>
        <w:autoSpaceDE w:val="0"/>
        <w:autoSpaceDN w:val="0"/>
        <w:adjustRightInd w:val="0"/>
        <w:rPr>
          <w:sz w:val="28"/>
          <w:szCs w:val="28"/>
        </w:rPr>
      </w:pPr>
      <w:r>
        <w:rPr>
          <w:sz w:val="28"/>
          <w:szCs w:val="28"/>
        </w:rPr>
        <w:t xml:space="preserve">    К заявлению прилагаю следующие документы:</w:t>
      </w:r>
    </w:p>
    <w:p w:rsidR="00802B8F" w:rsidRDefault="00802B8F" w:rsidP="00802B8F">
      <w:pPr>
        <w:autoSpaceDE w:val="0"/>
        <w:autoSpaceDN w:val="0"/>
        <w:adjustRightInd w:val="0"/>
        <w:rPr>
          <w:sz w:val="28"/>
          <w:szCs w:val="28"/>
        </w:rPr>
      </w:pPr>
      <w:r>
        <w:rPr>
          <w:sz w:val="28"/>
          <w:szCs w:val="28"/>
        </w:rPr>
        <w:lastRenderedPageBreak/>
        <w:t>1.  Копия паспорта.</w:t>
      </w:r>
    </w:p>
    <w:p w:rsidR="00802B8F" w:rsidRDefault="00802B8F" w:rsidP="00802B8F">
      <w:pPr>
        <w:autoSpaceDE w:val="0"/>
        <w:autoSpaceDN w:val="0"/>
        <w:adjustRightInd w:val="0"/>
        <w:rPr>
          <w:sz w:val="28"/>
          <w:szCs w:val="28"/>
        </w:rPr>
      </w:pPr>
      <w:r>
        <w:rPr>
          <w:sz w:val="28"/>
          <w:szCs w:val="28"/>
        </w:rPr>
        <w:t xml:space="preserve">2.  </w:t>
      </w:r>
      <w:proofErr w:type="gramStart"/>
      <w:r>
        <w:rPr>
          <w:sz w:val="28"/>
          <w:szCs w:val="28"/>
        </w:rPr>
        <w:t>Копия  (копии) документа (документов), подтверждающего (подтверждающих)</w:t>
      </w:r>
      <w:r w:rsidR="00235697">
        <w:rPr>
          <w:sz w:val="28"/>
          <w:szCs w:val="28"/>
        </w:rPr>
        <w:t xml:space="preserve"> </w:t>
      </w:r>
      <w:r>
        <w:rPr>
          <w:sz w:val="28"/>
          <w:szCs w:val="28"/>
        </w:rPr>
        <w:t>соответствующую льготную категорию.</w:t>
      </w:r>
      <w:proofErr w:type="gramEnd"/>
    </w:p>
    <w:p w:rsidR="00802B8F" w:rsidRDefault="00802B8F" w:rsidP="00802B8F">
      <w:pPr>
        <w:autoSpaceDE w:val="0"/>
        <w:autoSpaceDN w:val="0"/>
        <w:adjustRightInd w:val="0"/>
        <w:rPr>
          <w:sz w:val="28"/>
          <w:szCs w:val="28"/>
        </w:rPr>
      </w:pPr>
    </w:p>
    <w:p w:rsidR="00802B8F" w:rsidRDefault="00802B8F" w:rsidP="00802B8F">
      <w:pPr>
        <w:autoSpaceDE w:val="0"/>
        <w:autoSpaceDN w:val="0"/>
        <w:adjustRightInd w:val="0"/>
        <w:rPr>
          <w:sz w:val="28"/>
          <w:szCs w:val="28"/>
        </w:rPr>
      </w:pPr>
      <w:r>
        <w:rPr>
          <w:sz w:val="28"/>
          <w:szCs w:val="28"/>
        </w:rPr>
        <w:t>____________________        _____________        "___" ___________ 20___ г.</w:t>
      </w:r>
    </w:p>
    <w:p w:rsidR="00802B8F" w:rsidRDefault="00802B8F" w:rsidP="00802B8F">
      <w:pPr>
        <w:autoSpaceDE w:val="0"/>
        <w:autoSpaceDN w:val="0"/>
        <w:adjustRightInd w:val="0"/>
        <w:rPr>
          <w:sz w:val="28"/>
          <w:szCs w:val="28"/>
        </w:rPr>
      </w:pPr>
      <w:r>
        <w:rPr>
          <w:sz w:val="28"/>
          <w:szCs w:val="28"/>
        </w:rPr>
        <w:t xml:space="preserve"> (Ф.И.О. заявителя)           (подпись)</w:t>
      </w:r>
    </w:p>
    <w:p w:rsidR="00802B8F" w:rsidRDefault="00802B8F" w:rsidP="00802B8F">
      <w:pPr>
        <w:autoSpaceDE w:val="0"/>
        <w:autoSpaceDN w:val="0"/>
        <w:adjustRightInd w:val="0"/>
        <w:rPr>
          <w:sz w:val="28"/>
          <w:szCs w:val="28"/>
        </w:rPr>
      </w:pPr>
    </w:p>
    <w:p w:rsidR="00802B8F" w:rsidRDefault="00802B8F" w:rsidP="00802B8F">
      <w:pPr>
        <w:autoSpaceDE w:val="0"/>
        <w:autoSpaceDN w:val="0"/>
        <w:adjustRightInd w:val="0"/>
        <w:rPr>
          <w:sz w:val="28"/>
          <w:szCs w:val="28"/>
        </w:rPr>
      </w:pPr>
      <w:r>
        <w:rPr>
          <w:sz w:val="28"/>
          <w:szCs w:val="28"/>
        </w:rPr>
        <w:t>---------------------------------------------------------------------------</w:t>
      </w:r>
    </w:p>
    <w:p w:rsidR="00802B8F" w:rsidRDefault="00802B8F" w:rsidP="00802B8F">
      <w:pPr>
        <w:autoSpaceDE w:val="0"/>
        <w:autoSpaceDN w:val="0"/>
        <w:adjustRightInd w:val="0"/>
        <w:rPr>
          <w:sz w:val="28"/>
          <w:szCs w:val="28"/>
        </w:rPr>
      </w:pPr>
      <w:r>
        <w:rPr>
          <w:sz w:val="28"/>
          <w:szCs w:val="28"/>
        </w:rPr>
        <w:t xml:space="preserve">  (следующие позиции заполняются должностным лицом, принявшим заявление)</w:t>
      </w:r>
    </w:p>
    <w:p w:rsidR="00802B8F" w:rsidRDefault="00802B8F" w:rsidP="00802B8F">
      <w:pPr>
        <w:autoSpaceDE w:val="0"/>
        <w:autoSpaceDN w:val="0"/>
        <w:adjustRightInd w:val="0"/>
        <w:rPr>
          <w:sz w:val="28"/>
          <w:szCs w:val="28"/>
        </w:rPr>
      </w:pPr>
    </w:p>
    <w:p w:rsidR="00802B8F" w:rsidRDefault="00802B8F" w:rsidP="00802B8F">
      <w:pPr>
        <w:autoSpaceDE w:val="0"/>
        <w:autoSpaceDN w:val="0"/>
        <w:adjustRightInd w:val="0"/>
        <w:rPr>
          <w:sz w:val="28"/>
          <w:szCs w:val="28"/>
        </w:rPr>
      </w:pPr>
      <w:r>
        <w:rPr>
          <w:sz w:val="28"/>
          <w:szCs w:val="28"/>
        </w:rPr>
        <w:t xml:space="preserve">    Документы представлены  "___" __________ 20___ г.</w:t>
      </w:r>
    </w:p>
    <w:p w:rsidR="00802B8F" w:rsidRDefault="00802B8F" w:rsidP="00802B8F">
      <w:pPr>
        <w:autoSpaceDE w:val="0"/>
        <w:autoSpaceDN w:val="0"/>
        <w:adjustRightInd w:val="0"/>
        <w:rPr>
          <w:sz w:val="28"/>
          <w:szCs w:val="28"/>
        </w:rPr>
      </w:pPr>
      <w:r>
        <w:rPr>
          <w:sz w:val="28"/>
          <w:szCs w:val="28"/>
        </w:rPr>
        <w:t xml:space="preserve">    Входящий номер регистрации заявления _____________________</w:t>
      </w:r>
    </w:p>
    <w:p w:rsidR="00802B8F" w:rsidRDefault="00802B8F" w:rsidP="00802B8F">
      <w:pPr>
        <w:autoSpaceDE w:val="0"/>
        <w:autoSpaceDN w:val="0"/>
        <w:adjustRightInd w:val="0"/>
        <w:rPr>
          <w:sz w:val="28"/>
          <w:szCs w:val="28"/>
        </w:rPr>
      </w:pPr>
    </w:p>
    <w:p w:rsidR="00802B8F" w:rsidRDefault="00802B8F" w:rsidP="00802B8F">
      <w:pPr>
        <w:autoSpaceDE w:val="0"/>
        <w:autoSpaceDN w:val="0"/>
        <w:adjustRightInd w:val="0"/>
        <w:rPr>
          <w:sz w:val="28"/>
          <w:szCs w:val="28"/>
        </w:rPr>
      </w:pPr>
      <w:r>
        <w:rPr>
          <w:sz w:val="28"/>
          <w:szCs w:val="28"/>
        </w:rPr>
        <w:t>_________________       __________________________          _______________</w:t>
      </w:r>
    </w:p>
    <w:p w:rsidR="00802B8F" w:rsidRDefault="00802B8F" w:rsidP="00802B8F">
      <w:pPr>
        <w:autoSpaceDE w:val="0"/>
        <w:autoSpaceDN w:val="0"/>
        <w:adjustRightInd w:val="0"/>
        <w:rPr>
          <w:sz w:val="28"/>
          <w:szCs w:val="28"/>
        </w:rPr>
      </w:pPr>
      <w:r>
        <w:rPr>
          <w:sz w:val="28"/>
          <w:szCs w:val="28"/>
        </w:rPr>
        <w:t xml:space="preserve">   </w:t>
      </w:r>
      <w:proofErr w:type="gramStart"/>
      <w:r>
        <w:rPr>
          <w:sz w:val="28"/>
          <w:szCs w:val="28"/>
        </w:rPr>
        <w:t>(должность)          (Ф.И.О. должностного лица,             (подпись)</w:t>
      </w:r>
      <w:proofErr w:type="gramEnd"/>
    </w:p>
    <w:p w:rsidR="00802B8F" w:rsidRDefault="00802B8F" w:rsidP="00802B8F">
      <w:pPr>
        <w:autoSpaceDE w:val="0"/>
        <w:autoSpaceDN w:val="0"/>
        <w:adjustRightInd w:val="0"/>
        <w:rPr>
          <w:sz w:val="28"/>
          <w:szCs w:val="28"/>
        </w:rPr>
      </w:pPr>
      <w:r>
        <w:rPr>
          <w:sz w:val="28"/>
          <w:szCs w:val="28"/>
        </w:rPr>
        <w:t xml:space="preserve">                           </w:t>
      </w:r>
      <w:proofErr w:type="gramStart"/>
      <w:r>
        <w:rPr>
          <w:sz w:val="28"/>
          <w:szCs w:val="28"/>
        </w:rPr>
        <w:t>принявшего</w:t>
      </w:r>
      <w:proofErr w:type="gramEnd"/>
      <w:r>
        <w:rPr>
          <w:sz w:val="28"/>
          <w:szCs w:val="28"/>
        </w:rPr>
        <w:t xml:space="preserve"> заявление)</w:t>
      </w:r>
    </w:p>
    <w:p w:rsidR="00802B8F" w:rsidRDefault="00802B8F" w:rsidP="00802B8F">
      <w:pPr>
        <w:autoSpaceDE w:val="0"/>
        <w:autoSpaceDN w:val="0"/>
        <w:adjustRightInd w:val="0"/>
        <w:rPr>
          <w:sz w:val="28"/>
          <w:szCs w:val="28"/>
        </w:rPr>
      </w:pPr>
    </w:p>
    <w:p w:rsidR="00802B8F" w:rsidRDefault="00802B8F" w:rsidP="00802B8F">
      <w:pPr>
        <w:autoSpaceDE w:val="0"/>
        <w:autoSpaceDN w:val="0"/>
        <w:adjustRightInd w:val="0"/>
        <w:rPr>
          <w:sz w:val="28"/>
          <w:szCs w:val="28"/>
        </w:rPr>
      </w:pPr>
      <w:r>
        <w:rPr>
          <w:sz w:val="28"/>
          <w:szCs w:val="28"/>
        </w:rPr>
        <w:t xml:space="preserve">    Выдана расписка в получении документов</w:t>
      </w:r>
    </w:p>
    <w:p w:rsidR="00802B8F" w:rsidRDefault="00802B8F" w:rsidP="00802B8F">
      <w:pPr>
        <w:autoSpaceDE w:val="0"/>
        <w:autoSpaceDN w:val="0"/>
        <w:adjustRightInd w:val="0"/>
        <w:rPr>
          <w:sz w:val="28"/>
          <w:szCs w:val="28"/>
        </w:rPr>
      </w:pPr>
      <w:r>
        <w:rPr>
          <w:sz w:val="28"/>
          <w:szCs w:val="28"/>
        </w:rPr>
        <w:t xml:space="preserve">    Расписку получил "___" ____________ 20___ г.      _____________________</w:t>
      </w:r>
    </w:p>
    <w:p w:rsidR="00802B8F" w:rsidRDefault="00802B8F" w:rsidP="00802B8F">
      <w:pPr>
        <w:autoSpaceDE w:val="0"/>
        <w:autoSpaceDN w:val="0"/>
        <w:adjustRightInd w:val="0"/>
        <w:rPr>
          <w:sz w:val="28"/>
          <w:szCs w:val="28"/>
        </w:rPr>
      </w:pPr>
      <w:r>
        <w:rPr>
          <w:sz w:val="28"/>
          <w:szCs w:val="28"/>
        </w:rPr>
        <w:t xml:space="preserve">                                                       (подпись заявителя)</w:t>
      </w:r>
    </w:p>
    <w:p w:rsidR="00802B8F" w:rsidRDefault="00802B8F" w:rsidP="00802B8F">
      <w:pPr>
        <w:autoSpaceDE w:val="0"/>
        <w:autoSpaceDN w:val="0"/>
        <w:adjustRightInd w:val="0"/>
        <w:jc w:val="both"/>
        <w:rPr>
          <w:sz w:val="28"/>
          <w:szCs w:val="28"/>
        </w:rPr>
      </w:pPr>
    </w:p>
    <w:p w:rsidR="00802B8F" w:rsidRDefault="00802B8F" w:rsidP="00802B8F">
      <w:pPr>
        <w:autoSpaceDE w:val="0"/>
        <w:autoSpaceDN w:val="0"/>
        <w:adjustRightInd w:val="0"/>
        <w:jc w:val="both"/>
        <w:rPr>
          <w:sz w:val="28"/>
          <w:szCs w:val="28"/>
        </w:rPr>
      </w:pPr>
    </w:p>
    <w:p w:rsidR="00802B8F" w:rsidRDefault="00802B8F" w:rsidP="00802B8F">
      <w:pPr>
        <w:autoSpaceDE w:val="0"/>
        <w:autoSpaceDN w:val="0"/>
        <w:adjustRightInd w:val="0"/>
        <w:jc w:val="both"/>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235697" w:rsidRDefault="00235697"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autoSpaceDE w:val="0"/>
        <w:autoSpaceDN w:val="0"/>
        <w:adjustRightInd w:val="0"/>
        <w:jc w:val="both"/>
        <w:rPr>
          <w:sz w:val="20"/>
          <w:szCs w:val="20"/>
        </w:rPr>
      </w:pPr>
    </w:p>
    <w:p w:rsidR="00802B8F" w:rsidRDefault="00802B8F" w:rsidP="00802B8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02B8F" w:rsidRDefault="00802B8F" w:rsidP="00802B8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235697">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802B8F" w:rsidRDefault="00802B8F" w:rsidP="00802B8F">
      <w:pPr>
        <w:pStyle w:val="ConsPlusNormal"/>
        <w:jc w:val="center"/>
      </w:pPr>
    </w:p>
    <w:p w:rsidR="00802B8F" w:rsidRDefault="00802B8F" w:rsidP="00802B8F">
      <w:pPr>
        <w:ind w:firstLine="709"/>
        <w:jc w:val="center"/>
        <w:rPr>
          <w:b/>
          <w:sz w:val="28"/>
          <w:szCs w:val="28"/>
        </w:rPr>
      </w:pPr>
      <w:r>
        <w:rPr>
          <w:b/>
          <w:sz w:val="28"/>
          <w:szCs w:val="28"/>
        </w:rPr>
        <w:t>БЛОК-СХЕМА</w:t>
      </w:r>
    </w:p>
    <w:p w:rsidR="00235697" w:rsidRDefault="00235697" w:rsidP="00802B8F">
      <w:pPr>
        <w:ind w:firstLine="709"/>
        <w:jc w:val="center"/>
        <w:rPr>
          <w:b/>
          <w:sz w:val="28"/>
          <w:szCs w:val="28"/>
        </w:rPr>
      </w:pPr>
    </w:p>
    <w:p w:rsidR="00802B8F" w:rsidRDefault="00802B8F" w:rsidP="00802B8F">
      <w:pPr>
        <w:ind w:firstLine="709"/>
        <w:jc w:val="center"/>
        <w:rPr>
          <w:b/>
          <w:sz w:val="28"/>
          <w:szCs w:val="28"/>
          <w:highlight w:val="red"/>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-201295</wp:posOffset>
                </wp:positionH>
                <wp:positionV relativeFrom="paragraph">
                  <wp:posOffset>53340</wp:posOffset>
                </wp:positionV>
                <wp:extent cx="6127115" cy="413385"/>
                <wp:effectExtent l="0" t="0" r="26035"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13385"/>
                        </a:xfrm>
                        <a:prstGeom prst="rect">
                          <a:avLst/>
                        </a:prstGeom>
                        <a:solidFill>
                          <a:srgbClr val="FFFFFF"/>
                        </a:solidFill>
                        <a:ln w="9525">
                          <a:solidFill>
                            <a:srgbClr val="000000"/>
                          </a:solidFill>
                          <a:miter lim="800000"/>
                          <a:headEnd/>
                          <a:tailEnd/>
                        </a:ln>
                      </wps:spPr>
                      <wps:txbx>
                        <w:txbxContent>
                          <w:p w:rsidR="00802B8F" w:rsidRDefault="00802B8F" w:rsidP="00802B8F">
                            <w:pPr>
                              <w:jc w:val="center"/>
                              <w:rPr>
                                <w:sz w:val="28"/>
                                <w:szCs w:val="28"/>
                              </w:rPr>
                            </w:pPr>
                            <w:r>
                              <w:rPr>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15.85pt;margin-top:4.2pt;width:482.45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">
                <v:textbox>
                  <w:txbxContent>
                    <w:p w:rsidR="00802B8F" w:rsidRDefault="00802B8F" w:rsidP="00802B8F">
                      <w:pPr>
                        <w:jc w:val="center"/>
                        <w:rPr>
                          <w:sz w:val="28"/>
                          <w:szCs w:val="28"/>
                        </w:rPr>
                      </w:pPr>
                      <w:r>
                        <w:rPr>
                          <w:sz w:val="28"/>
                          <w:szCs w:val="28"/>
                        </w:rPr>
                        <w:t>Прием заявления  с прилагаемыми документами</w:t>
                      </w:r>
                    </w:p>
                  </w:txbxContent>
                </v:textbox>
              </v:rect>
            </w:pict>
          </mc:Fallback>
        </mc:AlternateContent>
      </w:r>
    </w:p>
    <w:p w:rsidR="00802B8F" w:rsidRDefault="00802B8F" w:rsidP="00802B8F">
      <w:pPr>
        <w:ind w:firstLine="709"/>
        <w:jc w:val="center"/>
        <w:rPr>
          <w:b/>
          <w:sz w:val="28"/>
          <w:szCs w:val="28"/>
          <w:highlight w:val="red"/>
        </w:rPr>
      </w:pPr>
    </w:p>
    <w:p w:rsidR="00802B8F" w:rsidRDefault="00235697" w:rsidP="00802B8F">
      <w:pPr>
        <w:ind w:firstLine="709"/>
        <w:jc w:val="center"/>
        <w:rPr>
          <w:b/>
          <w:sz w:val="28"/>
          <w:szCs w:val="28"/>
          <w:highlight w:val="red"/>
        </w:rPr>
      </w:pPr>
      <w:r>
        <w:rPr>
          <w:noProof/>
          <w:sz w:val="22"/>
          <w:szCs w:val="22"/>
        </w:rPr>
        <mc:AlternateContent>
          <mc:Choice Requires="wps">
            <w:drawing>
              <wp:anchor distT="0" distB="0" distL="114300" distR="114300" simplePos="0" relativeHeight="251681792" behindDoc="0" locked="0" layoutInCell="1" allowOverlap="1" wp14:anchorId="420A21A4" wp14:editId="19B9677F">
                <wp:simplePos x="0" y="0"/>
                <wp:positionH relativeFrom="column">
                  <wp:posOffset>2922270</wp:posOffset>
                </wp:positionH>
                <wp:positionV relativeFrom="paragraph">
                  <wp:posOffset>55245</wp:posOffset>
                </wp:positionV>
                <wp:extent cx="635" cy="310515"/>
                <wp:effectExtent l="76200" t="0" r="75565" b="514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230.1pt;margin-top:4.35pt;width:.0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0I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coHI6PRxhROD9O4lEy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">
                <v:stroke endarrow="block"/>
              </v:shape>
            </w:pict>
          </mc:Fallback>
        </mc:AlternateContent>
      </w:r>
    </w:p>
    <w:p w:rsidR="00802B8F" w:rsidRDefault="00802B8F" w:rsidP="00802B8F">
      <w:pPr>
        <w:ind w:firstLine="709"/>
        <w:rPr>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02B8F" w:rsidTr="003E5470">
        <w:tc>
          <w:tcPr>
            <w:tcW w:w="9640" w:type="dxa"/>
            <w:tcBorders>
              <w:top w:val="single" w:sz="4" w:space="0" w:color="auto"/>
              <w:left w:val="single" w:sz="4" w:space="0" w:color="auto"/>
              <w:bottom w:val="single" w:sz="4" w:space="0" w:color="auto"/>
              <w:right w:val="single" w:sz="4" w:space="0" w:color="auto"/>
            </w:tcBorders>
            <w:hideMark/>
          </w:tcPr>
          <w:p w:rsidR="00802B8F" w:rsidRDefault="003E5470">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300" distR="114300" simplePos="0" relativeHeight="251682816" behindDoc="0" locked="0" layoutInCell="1" allowOverlap="1" wp14:anchorId="425C8EA1" wp14:editId="73D89AAA">
                      <wp:simplePos x="0" y="0"/>
                      <wp:positionH relativeFrom="column">
                        <wp:posOffset>3811905</wp:posOffset>
                      </wp:positionH>
                      <wp:positionV relativeFrom="paragraph">
                        <wp:posOffset>377825</wp:posOffset>
                      </wp:positionV>
                      <wp:extent cx="0" cy="830580"/>
                      <wp:effectExtent l="76200" t="0" r="57150" b="647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00.15pt;margin-top:29.75pt;width:0;height:6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1D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FxPBq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">
                      <v:stroke endarrow="block"/>
                    </v:shape>
                  </w:pict>
                </mc:Fallback>
              </mc:AlternateContent>
            </w:r>
            <w:r w:rsidR="00802B8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02B8F" w:rsidRDefault="003E5470" w:rsidP="00802B8F">
      <w:pPr>
        <w:pStyle w:val="ConsPlusNonformat"/>
        <w:ind w:firstLine="709"/>
        <w:rPr>
          <w:rFonts w:ascii="Times New Roman" w:hAnsi="Times New Roman" w:cs="Times New Roman"/>
          <w:sz w:val="22"/>
          <w:szCs w:val="22"/>
          <w:lang w:eastAsia="en-US"/>
        </w:rPr>
      </w:pPr>
      <w:r>
        <w:rPr>
          <w:noProof/>
        </w:rPr>
        <mc:AlternateContent>
          <mc:Choice Requires="wps">
            <w:drawing>
              <wp:anchor distT="0" distB="0" distL="114300" distR="114300" simplePos="0" relativeHeight="251683840" behindDoc="0" locked="0" layoutInCell="1" allowOverlap="1" wp14:anchorId="47FE69AE" wp14:editId="06290E15">
                <wp:simplePos x="0" y="0"/>
                <wp:positionH relativeFrom="column">
                  <wp:posOffset>789305</wp:posOffset>
                </wp:positionH>
                <wp:positionV relativeFrom="paragraph">
                  <wp:posOffset>6350</wp:posOffset>
                </wp:positionV>
                <wp:extent cx="0" cy="276225"/>
                <wp:effectExtent l="76200" t="0" r="76200"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2.15pt;margin-top:.5pt;width:0;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Mj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">
                <v:stroke endarrow="block"/>
              </v:shape>
            </w:pict>
          </mc:Fallback>
        </mc:AlternateContent>
      </w:r>
    </w:p>
    <w:p w:rsidR="00802B8F" w:rsidRDefault="00802B8F" w:rsidP="00802B8F">
      <w:pPr>
        <w:pStyle w:val="ConsPlusNonformat"/>
        <w:ind w:firstLine="709"/>
        <w:rPr>
          <w:rFonts w:ascii="Times New Roman" w:hAnsi="Times New Roman" w:cs="Times New Roman"/>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tblGrid>
      <w:tr w:rsidR="00802B8F" w:rsidTr="00E35854">
        <w:tc>
          <w:tcPr>
            <w:tcW w:w="2978" w:type="dxa"/>
            <w:tcBorders>
              <w:top w:val="single" w:sz="4" w:space="0" w:color="auto"/>
              <w:left w:val="single" w:sz="4" w:space="0" w:color="auto"/>
              <w:bottom w:val="single" w:sz="4" w:space="0" w:color="auto"/>
              <w:right w:val="single" w:sz="4" w:space="0" w:color="auto"/>
            </w:tcBorders>
            <w:hideMark/>
          </w:tcPr>
          <w:p w:rsidR="00802B8F" w:rsidRDefault="00802B8F">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Отказ в приеме документов</w:t>
            </w:r>
          </w:p>
        </w:tc>
      </w:tr>
    </w:tbl>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E35854" w:rsidTr="00E35854">
        <w:trPr>
          <w:trHeight w:val="414"/>
        </w:trPr>
        <w:tc>
          <w:tcPr>
            <w:tcW w:w="6662" w:type="dxa"/>
            <w:tcBorders>
              <w:top w:val="single" w:sz="4" w:space="0" w:color="auto"/>
              <w:left w:val="single" w:sz="4" w:space="0" w:color="auto"/>
              <w:bottom w:val="single" w:sz="4" w:space="0" w:color="auto"/>
              <w:right w:val="single" w:sz="4" w:space="0" w:color="auto"/>
            </w:tcBorders>
            <w:hideMark/>
          </w:tcPr>
          <w:p w:rsidR="00E35854" w:rsidRDefault="00E35854" w:rsidP="00E3585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Регистрация заявления с прилагаемыми документами</w:t>
            </w:r>
          </w:p>
        </w:tc>
      </w:tr>
    </w:tbl>
    <w:p w:rsidR="00802B8F" w:rsidRDefault="00802B8F" w:rsidP="00802B8F">
      <w:pPr>
        <w:pStyle w:val="ConsPlusNonformat"/>
        <w:ind w:firstLine="709"/>
        <w:rPr>
          <w:rFonts w:ascii="Times New Roman" w:hAnsi="Times New Roman" w:cs="Times New Roman"/>
          <w:sz w:val="22"/>
          <w:szCs w:val="22"/>
          <w:lang w:eastAsia="en-US"/>
        </w:rPr>
      </w:pPr>
    </w:p>
    <w:p w:rsidR="00802B8F" w:rsidRDefault="00802B8F" w:rsidP="00802B8F">
      <w:pPr>
        <w:pStyle w:val="ConsPlusNonformat"/>
        <w:ind w:firstLine="709"/>
        <w:rPr>
          <w:rFonts w:ascii="Times New Roman" w:hAnsi="Times New Roman" w:cs="Times New Roman"/>
          <w:sz w:val="22"/>
          <w:szCs w:val="22"/>
        </w:rPr>
      </w:pPr>
    </w:p>
    <w:p w:rsidR="00802B8F" w:rsidRDefault="00E35854" w:rsidP="00802B8F">
      <w:pPr>
        <w:pStyle w:val="ConsPlusNonformat"/>
        <w:ind w:firstLine="709"/>
        <w:rPr>
          <w:rFonts w:ascii="Times New Roman" w:hAnsi="Times New Roman" w:cs="Times New Roman"/>
          <w:sz w:val="24"/>
          <w:szCs w:val="24"/>
          <w:lang w:eastAsia="en-US"/>
        </w:rPr>
      </w:pPr>
      <w:r>
        <w:rPr>
          <w:noProof/>
        </w:rPr>
        <mc:AlternateContent>
          <mc:Choice Requires="wps">
            <w:drawing>
              <wp:anchor distT="0" distB="0" distL="114300" distR="114300" simplePos="0" relativeHeight="251684864" behindDoc="0" locked="0" layoutInCell="1" allowOverlap="1" wp14:anchorId="3FEABDD7" wp14:editId="2B81AB96">
                <wp:simplePos x="0" y="0"/>
                <wp:positionH relativeFrom="column">
                  <wp:posOffset>3029585</wp:posOffset>
                </wp:positionH>
                <wp:positionV relativeFrom="paragraph">
                  <wp:posOffset>15240</wp:posOffset>
                </wp:positionV>
                <wp:extent cx="685800" cy="205740"/>
                <wp:effectExtent l="38100" t="0" r="19050" b="8001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38.55pt;margin-top:1.2pt;width:54pt;height:16.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19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hxhJ0sKMus+b681t97P7srlFm5vuDpbNp81197X70X3v7rpvCJyhc0tt&#10;MwAo5LnxtVcreaHPVPXeIqmKhsg5CxVcrjWgJj4iehLiN1ZD/tnytaLgQ66cCm1c1aZFteD6lQ/0&#10;4NAqtApzW+/nxlYOVfBxOBqMYphuBUf9eHCUhr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">
                <v:stroke endarrow="block"/>
              </v:shape>
            </w:pict>
          </mc:Fallback>
        </mc:AlternateContent>
      </w:r>
    </w:p>
    <w:p w:rsidR="00802B8F" w:rsidRDefault="0031504F" w:rsidP="00802B8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20704" behindDoc="0" locked="0" layoutInCell="1" allowOverlap="1" wp14:anchorId="6EAF8667" wp14:editId="5EC4209E">
                <wp:simplePos x="0" y="0"/>
                <wp:positionH relativeFrom="column">
                  <wp:posOffset>1292225</wp:posOffset>
                </wp:positionH>
                <wp:positionV relativeFrom="paragraph">
                  <wp:posOffset>45720</wp:posOffset>
                </wp:positionV>
                <wp:extent cx="3710940" cy="289560"/>
                <wp:effectExtent l="0" t="0" r="22860" b="15240"/>
                <wp:wrapNone/>
                <wp:docPr id="56" name="Прямоугольник 56"/>
                <wp:cNvGraphicFramePr/>
                <a:graphic xmlns:a="http://schemas.openxmlformats.org/drawingml/2006/main">
                  <a:graphicData uri="http://schemas.microsoft.com/office/word/2010/wordprocessingShape">
                    <wps:wsp>
                      <wps:cNvSpPr/>
                      <wps:spPr>
                        <a:xfrm>
                          <a:off x="0" y="0"/>
                          <a:ext cx="3710940" cy="2895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504F" w:rsidRDefault="0031504F" w:rsidP="0031504F">
                            <w:pPr>
                              <w:jc w:val="center"/>
                            </w:pPr>
                            <w: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7" style="position:absolute;left:0;text-align:left;margin-left:101.75pt;margin-top:3.6pt;width:292.2pt;height: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" fillcolor="white [3201]" strokecolor="black [3213]" strokeweight=".25pt">
                <v:textbox>
                  <w:txbxContent>
                    <w:p w:rsidR="0031504F" w:rsidRDefault="0031504F" w:rsidP="0031504F">
                      <w:pPr>
                        <w:jc w:val="center"/>
                      </w:pPr>
                      <w:r>
                        <w:t>Рассмотрение представленных документов</w:t>
                      </w:r>
                    </w:p>
                  </w:txbxContent>
                </v:textbox>
              </v:rect>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802B8F" w:rsidP="00802B8F">
      <w:pPr>
        <w:pStyle w:val="ConsPlusNonformat"/>
        <w:ind w:firstLine="709"/>
        <w:rPr>
          <w:rFonts w:ascii="Times New Roman" w:hAnsi="Times New Roman" w:cs="Times New Roman"/>
          <w:sz w:val="22"/>
          <w:szCs w:val="22"/>
          <w:lang w:eastAsia="en-US"/>
        </w:rPr>
      </w:pPr>
      <w:r>
        <w:rPr>
          <w:noProof/>
        </w:rPr>
        <mc:AlternateContent>
          <mc:Choice Requires="wps">
            <w:drawing>
              <wp:anchor distT="0" distB="0" distL="114300" distR="114300" simplePos="0" relativeHeight="251685888" behindDoc="0" locked="0" layoutInCell="1" allowOverlap="1">
                <wp:simplePos x="0" y="0"/>
                <wp:positionH relativeFrom="column">
                  <wp:posOffset>2770505</wp:posOffset>
                </wp:positionH>
                <wp:positionV relativeFrom="paragraph">
                  <wp:posOffset>13970</wp:posOffset>
                </wp:positionV>
                <wp:extent cx="0" cy="281940"/>
                <wp:effectExtent l="76200" t="0" r="57150" b="609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18.15pt;margin-top:1.1pt;width:0;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a9YgIAAHc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3C2FD31B" wp14:editId="11C27652">
                <wp:simplePos x="0" y="0"/>
                <wp:positionH relativeFrom="column">
                  <wp:posOffset>5381625</wp:posOffset>
                </wp:positionH>
                <wp:positionV relativeFrom="paragraph">
                  <wp:posOffset>5059680</wp:posOffset>
                </wp:positionV>
                <wp:extent cx="0" cy="76200"/>
                <wp:effectExtent l="0" t="0" r="19050"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23.75pt;margin-top:398.4pt;width:0;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7LSg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"/>
            </w:pict>
          </mc:Fallback>
        </mc:AlternateContent>
      </w:r>
      <w:r>
        <w:rPr>
          <w:noProof/>
        </w:rPr>
        <mc:AlternateContent>
          <mc:Choice Requires="wps">
            <w:drawing>
              <wp:anchor distT="0" distB="0" distL="114300" distR="114300" simplePos="0" relativeHeight="251704320" behindDoc="0" locked="0" layoutInCell="1" allowOverlap="1" wp14:anchorId="58B9650D" wp14:editId="5B66953D">
                <wp:simplePos x="0" y="0"/>
                <wp:positionH relativeFrom="column">
                  <wp:posOffset>-575310</wp:posOffset>
                </wp:positionH>
                <wp:positionV relativeFrom="paragraph">
                  <wp:posOffset>7612380</wp:posOffset>
                </wp:positionV>
                <wp:extent cx="1725295" cy="1076325"/>
                <wp:effectExtent l="0" t="0" r="2730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802B8F" w:rsidRDefault="00802B8F" w:rsidP="00802B8F">
                            <w: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45.3pt;margin-top:599.4pt;width:135.85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">
                <v:textbox>
                  <w:txbxContent>
                    <w:p w:rsidR="00802B8F" w:rsidRDefault="00802B8F" w:rsidP="00802B8F">
                      <w:r>
                        <w:t>Выдача (направление) уведомления о мотивированном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0978261F" wp14:editId="615B2862">
                <wp:simplePos x="0" y="0"/>
                <wp:positionH relativeFrom="column">
                  <wp:posOffset>4834890</wp:posOffset>
                </wp:positionH>
                <wp:positionV relativeFrom="paragraph">
                  <wp:posOffset>7202805</wp:posOffset>
                </wp:positionV>
                <wp:extent cx="0" cy="353695"/>
                <wp:effectExtent l="76200" t="0" r="76200" b="654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0.7pt;margin-top:567.15pt;width:0;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K+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01292F7E" wp14:editId="240F99DD">
                <wp:simplePos x="0" y="0"/>
                <wp:positionH relativeFrom="column">
                  <wp:posOffset>4041775</wp:posOffset>
                </wp:positionH>
                <wp:positionV relativeFrom="paragraph">
                  <wp:posOffset>7609840</wp:posOffset>
                </wp:positionV>
                <wp:extent cx="1880235" cy="1233805"/>
                <wp:effectExtent l="0" t="0" r="24765"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802B8F" w:rsidRDefault="00802B8F" w:rsidP="00802B8F">
                            <w: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318.25pt;margin-top:599.2pt;width:148.05pt;height:9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">
                <v:textbox>
                  <w:txbxContent>
                    <w:p w:rsidR="00802B8F" w:rsidRDefault="00802B8F" w:rsidP="00802B8F">
                      <w:r>
                        <w:t>Выдача (направление) уведомления о принятии заявителя  на учет</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3DE59AFF" wp14:editId="2C7801BA">
                <wp:simplePos x="0" y="0"/>
                <wp:positionH relativeFrom="column">
                  <wp:posOffset>176530</wp:posOffset>
                </wp:positionH>
                <wp:positionV relativeFrom="paragraph">
                  <wp:posOffset>7219950</wp:posOffset>
                </wp:positionV>
                <wp:extent cx="8890" cy="336550"/>
                <wp:effectExtent l="76200" t="0" r="6731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9pt;margin-top:568.5pt;width:.7pt;height:2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">
                <v:stroke endarrow="block"/>
              </v:shape>
            </w:pict>
          </mc:Fallback>
        </mc:AlternateContent>
      </w:r>
    </w:p>
    <w:p w:rsidR="00802B8F" w:rsidRDefault="0031504F" w:rsidP="00802B8F">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89984" behindDoc="0" locked="0" layoutInCell="1" allowOverlap="1" wp14:anchorId="12E7154A" wp14:editId="46286DC2">
                <wp:simplePos x="0" y="0"/>
                <wp:positionH relativeFrom="column">
                  <wp:posOffset>4172585</wp:posOffset>
                </wp:positionH>
                <wp:positionV relativeFrom="paragraph">
                  <wp:posOffset>135255</wp:posOffset>
                </wp:positionV>
                <wp:extent cx="1470660" cy="937260"/>
                <wp:effectExtent l="0" t="0" r="15240" b="152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937260"/>
                        </a:xfrm>
                        <a:prstGeom prst="rect">
                          <a:avLst/>
                        </a:prstGeom>
                        <a:solidFill>
                          <a:srgbClr val="FFFFFF"/>
                        </a:solidFill>
                        <a:ln w="9525">
                          <a:solidFill>
                            <a:srgbClr val="000000"/>
                          </a:solidFill>
                          <a:miter lim="800000"/>
                          <a:headEnd/>
                          <a:tailEnd/>
                        </a:ln>
                      </wps:spPr>
                      <wps:txbx>
                        <w:txbxContent>
                          <w:p w:rsidR="00802B8F" w:rsidRDefault="00802B8F" w:rsidP="00802B8F">
                            <w: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0" style="position:absolute;left:0;text-align:left;margin-left:328.55pt;margin-top:10.65pt;width:115.8pt;height:7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">
                <v:textbox>
                  <w:txbxContent>
                    <w:p w:rsidR="00802B8F" w:rsidRDefault="00802B8F" w:rsidP="00802B8F">
                      <w: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180775F5" wp14:editId="7145009B">
                <wp:simplePos x="0" y="0"/>
                <wp:positionH relativeFrom="column">
                  <wp:posOffset>-208915</wp:posOffset>
                </wp:positionH>
                <wp:positionV relativeFrom="paragraph">
                  <wp:posOffset>135255</wp:posOffset>
                </wp:positionV>
                <wp:extent cx="1640205" cy="937260"/>
                <wp:effectExtent l="0" t="0" r="1714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937260"/>
                        </a:xfrm>
                        <a:prstGeom prst="rect">
                          <a:avLst/>
                        </a:prstGeom>
                        <a:solidFill>
                          <a:srgbClr val="FFFFFF"/>
                        </a:solidFill>
                        <a:ln w="9525">
                          <a:solidFill>
                            <a:srgbClr val="000000"/>
                          </a:solidFill>
                          <a:miter lim="800000"/>
                          <a:headEnd/>
                          <a:tailEnd/>
                        </a:ln>
                      </wps:spPr>
                      <wps:txbx>
                        <w:txbxContent>
                          <w:p w:rsidR="00802B8F" w:rsidRDefault="00802B8F" w:rsidP="00802B8F">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16.45pt;margin-top:10.65pt;width:129.15pt;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">
                <v:textbox>
                  <w:txbxContent>
                    <w:p w:rsidR="00802B8F" w:rsidRDefault="00802B8F" w:rsidP="00802B8F">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7F353AE2" wp14:editId="3820E49E">
                <wp:simplePos x="0" y="0"/>
                <wp:positionH relativeFrom="column">
                  <wp:posOffset>2122805</wp:posOffset>
                </wp:positionH>
                <wp:positionV relativeFrom="paragraph">
                  <wp:posOffset>135255</wp:posOffset>
                </wp:positionV>
                <wp:extent cx="1285875" cy="937260"/>
                <wp:effectExtent l="0" t="0" r="28575"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37260"/>
                        </a:xfrm>
                        <a:prstGeom prst="rect">
                          <a:avLst/>
                        </a:prstGeom>
                        <a:solidFill>
                          <a:srgbClr val="FFFFFF"/>
                        </a:solidFill>
                        <a:ln w="9525">
                          <a:solidFill>
                            <a:srgbClr val="000000"/>
                          </a:solidFill>
                          <a:miter lim="800000"/>
                          <a:headEnd/>
                          <a:tailEnd/>
                        </a:ln>
                      </wps:spPr>
                      <wps:txbx>
                        <w:txbxContent>
                          <w:p w:rsidR="00802B8F" w:rsidRDefault="00802B8F" w:rsidP="00802B8F">
                            <w: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167.15pt;margin-top:10.65pt;width:101.25pt;height:7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">
                <v:textbox>
                  <w:txbxContent>
                    <w:p w:rsidR="00802B8F" w:rsidRDefault="00802B8F" w:rsidP="00802B8F">
                      <w:r>
                        <w:t>Проверка необходимости направления межведомственных запросов</w:t>
                      </w:r>
                    </w:p>
                  </w:txbxContent>
                </v:textbox>
              </v:rect>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802B8F" w:rsidP="00802B8F">
      <w:pPr>
        <w:pStyle w:val="ConsPlusNonformat"/>
        <w:ind w:firstLine="709"/>
        <w:rPr>
          <w:rFonts w:ascii="Times New Roman" w:hAnsi="Times New Roman" w:cs="Times New Roman"/>
          <w:sz w:val="22"/>
          <w:szCs w:val="22"/>
        </w:rPr>
      </w:pPr>
    </w:p>
    <w:p w:rsidR="00802B8F" w:rsidRDefault="00802B8F" w:rsidP="00802B8F">
      <w:pPr>
        <w:pStyle w:val="ConsPlusNonformat"/>
        <w:ind w:firstLine="709"/>
        <w:rPr>
          <w:rFonts w:ascii="Times New Roman" w:hAnsi="Times New Roman" w:cs="Times New Roman"/>
          <w:sz w:val="22"/>
          <w:szCs w:val="22"/>
        </w:rPr>
      </w:pPr>
    </w:p>
    <w:p w:rsidR="00802B8F" w:rsidRDefault="003E5470" w:rsidP="00802B8F">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88960" behindDoc="0" locked="0" layoutInCell="1" allowOverlap="1" wp14:anchorId="60EF4641" wp14:editId="5667290B">
                <wp:simplePos x="0" y="0"/>
                <wp:positionH relativeFrom="column">
                  <wp:posOffset>3448685</wp:posOffset>
                </wp:positionH>
                <wp:positionV relativeFrom="paragraph">
                  <wp:posOffset>119380</wp:posOffset>
                </wp:positionV>
                <wp:extent cx="725805" cy="0"/>
                <wp:effectExtent l="0" t="76200" r="17145"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71.55pt;margin-top:9.4pt;width:57.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7CYw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4E9E6762" wp14:editId="2DF0F305">
                <wp:simplePos x="0" y="0"/>
                <wp:positionH relativeFrom="column">
                  <wp:posOffset>1482725</wp:posOffset>
                </wp:positionH>
                <wp:positionV relativeFrom="paragraph">
                  <wp:posOffset>119380</wp:posOffset>
                </wp:positionV>
                <wp:extent cx="593725" cy="0"/>
                <wp:effectExtent l="38100" t="76200" r="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16.75pt;margin-top:9.4pt;width:46.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">
                <v:stroke endarrow="block"/>
              </v:shape>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31504F" w:rsidP="00802B8F">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91008" behindDoc="0" locked="0" layoutInCell="1" allowOverlap="1" wp14:anchorId="0FA7C72F" wp14:editId="32910AAD">
                <wp:simplePos x="0" y="0"/>
                <wp:positionH relativeFrom="column">
                  <wp:posOffset>4866005</wp:posOffset>
                </wp:positionH>
                <wp:positionV relativeFrom="paragraph">
                  <wp:posOffset>108585</wp:posOffset>
                </wp:positionV>
                <wp:extent cx="0" cy="297180"/>
                <wp:effectExtent l="76200" t="0" r="57150" b="647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83.15pt;margin-top:8.55pt;width:0;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vB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MzjBRpYEbdp83t5q770X3e3KHNh+4els3HzW33pfvefevuu68InKFzrXEZ&#10;ABTq0oba6UpdmQtN3zqkdFETteCxguu1AdQ0RCSPQsLGGcg/b19qBj7kxuvYxlVlmwAJDUKrOK31&#10;YVp85RHdHlI4HYzP0l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015355F5" wp14:editId="751559F0">
                <wp:simplePos x="0" y="0"/>
                <wp:positionH relativeFrom="column">
                  <wp:posOffset>660400</wp:posOffset>
                </wp:positionH>
                <wp:positionV relativeFrom="paragraph">
                  <wp:posOffset>133350</wp:posOffset>
                </wp:positionV>
                <wp:extent cx="0" cy="274320"/>
                <wp:effectExtent l="76200" t="0" r="571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2pt;margin-top:10.5pt;width:0;height:21.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">
                <v:stroke endarrow="block"/>
              </v:shape>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31504F" w:rsidP="00802B8F">
      <w:pPr>
        <w:ind w:firstLine="709"/>
        <w:jc w:val="center"/>
        <w:rPr>
          <w:rFonts w:asciiTheme="minorHAnsi" w:hAnsiTheme="minorHAnsi" w:cstheme="minorBidi"/>
          <w:b/>
          <w:sz w:val="28"/>
          <w:szCs w:val="28"/>
        </w:rPr>
      </w:pPr>
      <w:r>
        <w:rPr>
          <w:noProof/>
        </w:rPr>
        <mc:AlternateContent>
          <mc:Choice Requires="wps">
            <w:drawing>
              <wp:anchor distT="0" distB="0" distL="114300" distR="114300" simplePos="0" relativeHeight="251692032" behindDoc="0" locked="0" layoutInCell="1" allowOverlap="1" wp14:anchorId="4F284665" wp14:editId="57217FCF">
                <wp:simplePos x="0" y="0"/>
                <wp:positionH relativeFrom="column">
                  <wp:posOffset>-208915</wp:posOffset>
                </wp:positionH>
                <wp:positionV relativeFrom="paragraph">
                  <wp:posOffset>84456</wp:posOffset>
                </wp:positionV>
                <wp:extent cx="6127115" cy="472440"/>
                <wp:effectExtent l="0" t="0" r="26035" b="228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72440"/>
                        </a:xfrm>
                        <a:prstGeom prst="rect">
                          <a:avLst/>
                        </a:prstGeom>
                        <a:solidFill>
                          <a:srgbClr val="FFFFFF"/>
                        </a:solidFill>
                        <a:ln w="9525">
                          <a:solidFill>
                            <a:srgbClr val="000000"/>
                          </a:solidFill>
                          <a:miter lim="800000"/>
                          <a:headEnd/>
                          <a:tailEnd/>
                        </a:ln>
                      </wps:spPr>
                      <wps:txbx>
                        <w:txbxContent>
                          <w:p w:rsidR="00802B8F" w:rsidRDefault="00802B8F" w:rsidP="00802B8F">
                            <w:pPr>
                              <w:jc w:val="center"/>
                            </w:pPr>
                            <w: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left:0;text-align:left;margin-left:-16.45pt;margin-top:6.65pt;width:482.45pt;height:3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">
                <v:textbox>
                  <w:txbxContent>
                    <w:p w:rsidR="00802B8F" w:rsidRDefault="00802B8F" w:rsidP="00802B8F">
                      <w:pPr>
                        <w:jc w:val="center"/>
                      </w:pPr>
                      <w: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802B8F" w:rsidRDefault="00802B8F" w:rsidP="00802B8F">
      <w:pPr>
        <w:ind w:firstLine="709"/>
        <w:jc w:val="center"/>
        <w:rPr>
          <w:b/>
          <w:sz w:val="28"/>
          <w:szCs w:val="28"/>
        </w:rPr>
      </w:pPr>
    </w:p>
    <w:p w:rsidR="00802B8F" w:rsidRDefault="0031504F" w:rsidP="00802B8F">
      <w:pPr>
        <w:ind w:firstLine="709"/>
        <w:jc w:val="center"/>
        <w:rPr>
          <w:b/>
          <w:sz w:val="28"/>
          <w:szCs w:val="28"/>
        </w:rPr>
      </w:pPr>
      <w:r>
        <w:rPr>
          <w:noProof/>
        </w:rPr>
        <mc:AlternateContent>
          <mc:Choice Requires="wps">
            <w:drawing>
              <wp:anchor distT="0" distB="0" distL="114300" distR="114300" simplePos="0" relativeHeight="251700224" behindDoc="0" locked="0" layoutInCell="1" allowOverlap="1" wp14:anchorId="3B31105A" wp14:editId="644D129A">
                <wp:simplePos x="0" y="0"/>
                <wp:positionH relativeFrom="column">
                  <wp:posOffset>4385945</wp:posOffset>
                </wp:positionH>
                <wp:positionV relativeFrom="paragraph">
                  <wp:posOffset>137160</wp:posOffset>
                </wp:positionV>
                <wp:extent cx="0" cy="243840"/>
                <wp:effectExtent l="76200" t="0" r="57150"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45.35pt;margin-top:10.8pt;width:0;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7BCF89D7" wp14:editId="63E7EC86">
                <wp:simplePos x="0" y="0"/>
                <wp:positionH relativeFrom="column">
                  <wp:posOffset>1173480</wp:posOffset>
                </wp:positionH>
                <wp:positionV relativeFrom="paragraph">
                  <wp:posOffset>136525</wp:posOffset>
                </wp:positionV>
                <wp:extent cx="0" cy="297180"/>
                <wp:effectExtent l="76200" t="0" r="57150" b="647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2.4pt;margin-top:10.75pt;width:0;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er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">
                <v:stroke endarrow="block"/>
              </v:shape>
            </w:pict>
          </mc:Fallback>
        </mc:AlternateContent>
      </w:r>
    </w:p>
    <w:p w:rsidR="00802B8F" w:rsidRDefault="00802B8F" w:rsidP="00802B8F">
      <w:pPr>
        <w:ind w:firstLine="709"/>
        <w:jc w:val="center"/>
        <w:rPr>
          <w:b/>
          <w:sz w:val="28"/>
          <w:szCs w:val="28"/>
        </w:rPr>
      </w:pPr>
    </w:p>
    <w:p w:rsidR="00802B8F" w:rsidRDefault="0031504F" w:rsidP="00802B8F">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98176" behindDoc="0" locked="0" layoutInCell="1" allowOverlap="1" wp14:anchorId="5369AE6A" wp14:editId="1854FB44">
                <wp:simplePos x="0" y="0"/>
                <wp:positionH relativeFrom="column">
                  <wp:posOffset>3082925</wp:posOffset>
                </wp:positionH>
                <wp:positionV relativeFrom="paragraph">
                  <wp:posOffset>23495</wp:posOffset>
                </wp:positionV>
                <wp:extent cx="2835275" cy="434340"/>
                <wp:effectExtent l="0" t="0" r="22225" b="228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434340"/>
                        </a:xfrm>
                        <a:prstGeom prst="rect">
                          <a:avLst/>
                        </a:prstGeom>
                        <a:solidFill>
                          <a:srgbClr val="FFFFFF"/>
                        </a:solidFill>
                        <a:ln w="9525">
                          <a:solidFill>
                            <a:srgbClr val="000000"/>
                          </a:solidFill>
                          <a:miter lim="800000"/>
                          <a:headEnd/>
                          <a:tailEnd/>
                        </a:ln>
                      </wps:spPr>
                      <wps:txbx>
                        <w:txbxContent>
                          <w:p w:rsidR="00802B8F" w:rsidRDefault="00802B8F" w:rsidP="00802B8F">
                            <w: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242.75pt;margin-top:1.85pt;width:223.25pt;height: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">
                <v:textbox>
                  <w:txbxContent>
                    <w:p w:rsidR="00802B8F" w:rsidRDefault="00802B8F" w:rsidP="00802B8F">
                      <w: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F38229E" wp14:editId="7794C2BD">
                <wp:simplePos x="0" y="0"/>
                <wp:positionH relativeFrom="column">
                  <wp:posOffset>-208915</wp:posOffset>
                </wp:positionH>
                <wp:positionV relativeFrom="paragraph">
                  <wp:posOffset>23495</wp:posOffset>
                </wp:positionV>
                <wp:extent cx="2819400" cy="434340"/>
                <wp:effectExtent l="0" t="0" r="19050" b="228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34340"/>
                        </a:xfrm>
                        <a:prstGeom prst="rect">
                          <a:avLst/>
                        </a:prstGeom>
                        <a:solidFill>
                          <a:srgbClr val="FFFFFF"/>
                        </a:solidFill>
                        <a:ln w="9525">
                          <a:solidFill>
                            <a:srgbClr val="000000"/>
                          </a:solidFill>
                          <a:miter lim="800000"/>
                          <a:headEnd/>
                          <a:tailEnd/>
                        </a:ln>
                      </wps:spPr>
                      <wps:txbx>
                        <w:txbxContent>
                          <w:p w:rsidR="00802B8F" w:rsidRDefault="00802B8F" w:rsidP="00802B8F">
                            <w: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16.45pt;margin-top:1.85pt;width:22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">
                <v:textbox>
                  <w:txbxContent>
                    <w:p w:rsidR="00802B8F" w:rsidRDefault="00802B8F" w:rsidP="00802B8F">
                      <w:r>
                        <w:t>Имеются основания для отказа в предоставлении муниципальной услуги</w:t>
                      </w:r>
                    </w:p>
                  </w:txbxContent>
                </v:textbox>
              </v:rect>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31504F" w:rsidP="00802B8F">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717632" behindDoc="0" locked="0" layoutInCell="1" allowOverlap="1" wp14:anchorId="20FFC778" wp14:editId="0F941559">
                <wp:simplePos x="0" y="0"/>
                <wp:positionH relativeFrom="column">
                  <wp:posOffset>4389120</wp:posOffset>
                </wp:positionH>
                <wp:positionV relativeFrom="paragraph">
                  <wp:posOffset>137795</wp:posOffset>
                </wp:positionV>
                <wp:extent cx="0" cy="297180"/>
                <wp:effectExtent l="76200" t="0" r="57150" b="647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5.6pt;margin-top:10.85pt;width:0;height:2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3F03A723" wp14:editId="0A2FBF36">
                <wp:simplePos x="0" y="0"/>
                <wp:positionH relativeFrom="column">
                  <wp:posOffset>1188720</wp:posOffset>
                </wp:positionH>
                <wp:positionV relativeFrom="paragraph">
                  <wp:posOffset>137795</wp:posOffset>
                </wp:positionV>
                <wp:extent cx="0" cy="297180"/>
                <wp:effectExtent l="76200" t="0" r="57150" b="647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93.6pt;margin-top:10.85pt;width:0;height:2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B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">
                <v:stroke endarrow="block"/>
              </v:shape>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5652C8" w:rsidP="00802B8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08416" behindDoc="0" locked="0" layoutInCell="1" allowOverlap="1" wp14:anchorId="134B8F2E" wp14:editId="54C0A38A">
                <wp:simplePos x="0" y="0"/>
                <wp:positionH relativeFrom="column">
                  <wp:posOffset>-201295</wp:posOffset>
                </wp:positionH>
                <wp:positionV relativeFrom="paragraph">
                  <wp:posOffset>112395</wp:posOffset>
                </wp:positionV>
                <wp:extent cx="2811780" cy="777240"/>
                <wp:effectExtent l="0" t="0" r="26670" b="22860"/>
                <wp:wrapNone/>
                <wp:docPr id="48" name="Прямоугольник 48"/>
                <wp:cNvGraphicFramePr/>
                <a:graphic xmlns:a="http://schemas.openxmlformats.org/drawingml/2006/main">
                  <a:graphicData uri="http://schemas.microsoft.com/office/word/2010/wordprocessingShape">
                    <wps:wsp>
                      <wps:cNvSpPr/>
                      <wps:spPr>
                        <a:xfrm>
                          <a:off x="0" y="0"/>
                          <a:ext cx="2811780" cy="7772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5854" w:rsidRDefault="00E35854" w:rsidP="00E35854">
                            <w:r>
                              <w:t>Подготовка уведомления</w:t>
                            </w:r>
                            <w:r w:rsidRPr="00374DBF">
                              <w:t xml:space="preserve"> о</w:t>
                            </w:r>
                            <w:r w:rsidR="005652C8">
                              <w:t xml:space="preserve"> мотивированном </w:t>
                            </w:r>
                            <w:r w:rsidRPr="00374DBF">
                              <w:t xml:space="preserve"> </w:t>
                            </w:r>
                            <w:r>
                              <w:t>отказе в предоставлении муниципальной услуги</w:t>
                            </w:r>
                          </w:p>
                          <w:p w:rsidR="00E35854" w:rsidRDefault="00E35854" w:rsidP="00E35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8" o:spid="_x0000_s1036" style="position:absolute;left:0;text-align:left;margin-left:-15.85pt;margin-top:8.85pt;width:221.4pt;height:61.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" fillcolor="white [3201]" strokecolor="black [3213]" strokeweight=".25pt">
                <v:textbox>
                  <w:txbxContent>
                    <w:p w:rsidR="00E35854" w:rsidRDefault="00E35854" w:rsidP="00E35854">
                      <w:r>
                        <w:t>Подготовка уведомления</w:t>
                      </w:r>
                      <w:r w:rsidRPr="00374DBF">
                        <w:t xml:space="preserve"> о</w:t>
                      </w:r>
                      <w:r w:rsidR="005652C8">
                        <w:t xml:space="preserve"> мотивированном </w:t>
                      </w:r>
                      <w:r w:rsidRPr="00374DBF">
                        <w:t xml:space="preserve"> </w:t>
                      </w:r>
                      <w:r>
                        <w:t>отказе в предоставлении муниципальной услуги</w:t>
                      </w:r>
                    </w:p>
                    <w:p w:rsidR="00E35854" w:rsidRDefault="00E35854" w:rsidP="00E35854">
                      <w:pPr>
                        <w:jc w:val="center"/>
                      </w:pPr>
                    </w:p>
                  </w:txbxContent>
                </v:textbox>
              </v:rect>
            </w:pict>
          </mc:Fallback>
        </mc:AlternateContent>
      </w:r>
      <w:r w:rsidR="0031504F">
        <w:rPr>
          <w:rFonts w:ascii="Times New Roman" w:hAnsi="Times New Roman" w:cs="Times New Roman"/>
          <w:noProof/>
          <w:sz w:val="22"/>
          <w:szCs w:val="22"/>
        </w:rPr>
        <mc:AlternateContent>
          <mc:Choice Requires="wps">
            <w:drawing>
              <wp:anchor distT="0" distB="0" distL="114300" distR="114300" simplePos="0" relativeHeight="251709440" behindDoc="0" locked="0" layoutInCell="1" allowOverlap="1" wp14:anchorId="71B05F27" wp14:editId="163F3E73">
                <wp:simplePos x="0" y="0"/>
                <wp:positionH relativeFrom="column">
                  <wp:posOffset>2770505</wp:posOffset>
                </wp:positionH>
                <wp:positionV relativeFrom="paragraph">
                  <wp:posOffset>112395</wp:posOffset>
                </wp:positionV>
                <wp:extent cx="3352800" cy="777240"/>
                <wp:effectExtent l="0" t="0" r="19050" b="22860"/>
                <wp:wrapNone/>
                <wp:docPr id="49" name="Прямоугольник 49"/>
                <wp:cNvGraphicFramePr/>
                <a:graphic xmlns:a="http://schemas.openxmlformats.org/drawingml/2006/main">
                  <a:graphicData uri="http://schemas.microsoft.com/office/word/2010/wordprocessingShape">
                    <wps:wsp>
                      <wps:cNvSpPr/>
                      <wps:spPr>
                        <a:xfrm>
                          <a:off x="0" y="0"/>
                          <a:ext cx="3352800" cy="7772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5854" w:rsidRDefault="005652C8" w:rsidP="00E35854">
                            <w:pPr>
                              <w:jc w:val="center"/>
                            </w:pPr>
                            <w:r>
                              <w:t>П</w:t>
                            </w:r>
                            <w:r w:rsidR="00E35854" w:rsidRPr="00E35854">
                              <w:t>ринятие постановления администрации о принятии на учет гражданина, претендующего на бесплатное</w:t>
                            </w:r>
                            <w:r w:rsidR="00E35854">
                              <w:rPr>
                                <w:sz w:val="28"/>
                                <w:szCs w:val="28"/>
                              </w:rPr>
                              <w:t xml:space="preserve"> </w:t>
                            </w:r>
                            <w:r w:rsidR="00E35854" w:rsidRPr="00E35854">
                              <w:t>предоставление земельного</w:t>
                            </w:r>
                            <w:r w:rsidR="00E35854">
                              <w:rPr>
                                <w:sz w:val="28"/>
                                <w:szCs w:val="28"/>
                              </w:rPr>
                              <w:t xml:space="preserve"> </w:t>
                            </w:r>
                            <w:r w:rsidR="00E35854" w:rsidRPr="0031504F">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7" style="position:absolute;left:0;text-align:left;margin-left:218.15pt;margin-top:8.85pt;width:264pt;height:6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" fillcolor="white [3201]" strokecolor="black [3213]" strokeweight=".25pt">
                <v:textbox>
                  <w:txbxContent>
                    <w:p w:rsidR="00E35854" w:rsidRDefault="005652C8" w:rsidP="00E35854">
                      <w:pPr>
                        <w:jc w:val="center"/>
                      </w:pPr>
                      <w:r>
                        <w:t>П</w:t>
                      </w:r>
                      <w:r w:rsidR="00E35854" w:rsidRPr="00E35854">
                        <w:t>ринятие постановления администрации о принятии на учет гражданина, претендующего на бесплатное</w:t>
                      </w:r>
                      <w:r w:rsidR="00E35854">
                        <w:rPr>
                          <w:sz w:val="28"/>
                          <w:szCs w:val="28"/>
                        </w:rPr>
                        <w:t xml:space="preserve"> </w:t>
                      </w:r>
                      <w:r w:rsidR="00E35854" w:rsidRPr="00E35854">
                        <w:t>предоставление земельного</w:t>
                      </w:r>
                      <w:r w:rsidR="00E35854">
                        <w:rPr>
                          <w:sz w:val="28"/>
                          <w:szCs w:val="28"/>
                        </w:rPr>
                        <w:t xml:space="preserve"> </w:t>
                      </w:r>
                      <w:r w:rsidR="00E35854" w:rsidRPr="0031504F">
                        <w:t>участка</w:t>
                      </w:r>
                    </w:p>
                  </w:txbxContent>
                </v:textbox>
              </v:rect>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802B8F" w:rsidP="00802B8F">
      <w:pPr>
        <w:pStyle w:val="ConsPlusNonformat"/>
        <w:ind w:firstLine="709"/>
        <w:rPr>
          <w:rFonts w:ascii="Times New Roman" w:hAnsi="Times New Roman" w:cs="Times New Roman"/>
          <w:sz w:val="22"/>
          <w:szCs w:val="22"/>
        </w:rPr>
      </w:pPr>
    </w:p>
    <w:p w:rsidR="00802B8F" w:rsidRDefault="00802B8F" w:rsidP="00802B8F">
      <w:pPr>
        <w:pStyle w:val="ConsPlusNonformat"/>
        <w:ind w:firstLine="709"/>
        <w:rPr>
          <w:rFonts w:ascii="Times New Roman" w:hAnsi="Times New Roman" w:cs="Times New Roman"/>
          <w:sz w:val="22"/>
          <w:szCs w:val="22"/>
        </w:rPr>
      </w:pPr>
    </w:p>
    <w:p w:rsidR="00802B8F" w:rsidRDefault="00802B8F" w:rsidP="00802B8F">
      <w:pPr>
        <w:pStyle w:val="ConsPlusNonformat"/>
        <w:ind w:firstLine="709"/>
        <w:rPr>
          <w:rFonts w:ascii="Times New Roman" w:hAnsi="Times New Roman" w:cs="Times New Roman"/>
          <w:sz w:val="22"/>
          <w:szCs w:val="22"/>
        </w:rPr>
      </w:pPr>
    </w:p>
    <w:p w:rsidR="00802B8F" w:rsidRDefault="005652C8" w:rsidP="00802B8F">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715584" behindDoc="0" locked="0" layoutInCell="1" allowOverlap="1" wp14:anchorId="16DAE330" wp14:editId="664A5D8F">
                <wp:simplePos x="0" y="0"/>
                <wp:positionH relativeFrom="column">
                  <wp:posOffset>1188720</wp:posOffset>
                </wp:positionH>
                <wp:positionV relativeFrom="paragraph">
                  <wp:posOffset>111125</wp:posOffset>
                </wp:positionV>
                <wp:extent cx="0" cy="297180"/>
                <wp:effectExtent l="76200" t="0" r="57150" b="647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93.6pt;margin-top:8.75pt;width:0;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">
                <v:stroke endarrow="block"/>
              </v:shape>
            </w:pict>
          </mc:Fallback>
        </mc:AlternateContent>
      </w:r>
      <w:r w:rsidR="0031504F">
        <w:rPr>
          <w:noProof/>
        </w:rPr>
        <mc:AlternateContent>
          <mc:Choice Requires="wps">
            <w:drawing>
              <wp:anchor distT="0" distB="0" distL="114300" distR="114300" simplePos="0" relativeHeight="251719680" behindDoc="0" locked="0" layoutInCell="1" allowOverlap="1" wp14:anchorId="0506E0A1" wp14:editId="73E44292">
                <wp:simplePos x="0" y="0"/>
                <wp:positionH relativeFrom="column">
                  <wp:posOffset>4424045</wp:posOffset>
                </wp:positionH>
                <wp:positionV relativeFrom="paragraph">
                  <wp:posOffset>88900</wp:posOffset>
                </wp:positionV>
                <wp:extent cx="0" cy="320040"/>
                <wp:effectExtent l="76200" t="0" r="76200" b="609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48.35pt;margin-top:7pt;width:0;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EjYQ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">
                <v:stroke endarrow="block"/>
              </v:shape>
            </w:pict>
          </mc:Fallback>
        </mc:AlternateContent>
      </w:r>
    </w:p>
    <w:p w:rsidR="00802B8F" w:rsidRDefault="00802B8F" w:rsidP="00802B8F">
      <w:pPr>
        <w:pStyle w:val="ConsPlusNonformat"/>
        <w:ind w:firstLine="709"/>
        <w:rPr>
          <w:rFonts w:ascii="Times New Roman" w:hAnsi="Times New Roman" w:cs="Times New Roman"/>
          <w:sz w:val="22"/>
          <w:szCs w:val="22"/>
        </w:rPr>
      </w:pPr>
    </w:p>
    <w:p w:rsidR="00802B8F" w:rsidRDefault="005652C8" w:rsidP="005652C8">
      <w:pPr>
        <w:ind w:firstLine="709"/>
        <w:rPr>
          <w:b/>
          <w:sz w:val="28"/>
          <w:szCs w:val="28"/>
        </w:rPr>
      </w:pPr>
      <w:r>
        <w:rPr>
          <w:noProof/>
        </w:rPr>
        <mc:AlternateContent>
          <mc:Choice Requires="wps">
            <w:drawing>
              <wp:anchor distT="0" distB="0" distL="114300" distR="114300" simplePos="0" relativeHeight="251705344" behindDoc="0" locked="0" layoutInCell="1" allowOverlap="1" wp14:anchorId="58B7A5CD" wp14:editId="186088DC">
                <wp:simplePos x="0" y="0"/>
                <wp:positionH relativeFrom="column">
                  <wp:posOffset>2823845</wp:posOffset>
                </wp:positionH>
                <wp:positionV relativeFrom="paragraph">
                  <wp:posOffset>85725</wp:posOffset>
                </wp:positionV>
                <wp:extent cx="3109595" cy="708660"/>
                <wp:effectExtent l="0" t="0" r="14605"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708660"/>
                        </a:xfrm>
                        <a:prstGeom prst="rect">
                          <a:avLst/>
                        </a:prstGeom>
                        <a:solidFill>
                          <a:srgbClr val="FFFFFF"/>
                        </a:solidFill>
                        <a:ln w="9525">
                          <a:solidFill>
                            <a:srgbClr val="000000"/>
                          </a:solidFill>
                          <a:miter lim="800000"/>
                          <a:headEnd/>
                          <a:tailEnd/>
                        </a:ln>
                      </wps:spPr>
                      <wps:txbx>
                        <w:txbxContent>
                          <w:p w:rsidR="00802B8F" w:rsidRPr="0031504F" w:rsidRDefault="0031504F" w:rsidP="00802B8F">
                            <w:r>
                              <w:t>В</w:t>
                            </w:r>
                            <w:r w:rsidRPr="0031504F">
                              <w:t>ыдача (направление) заявителю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left:0;text-align:left;margin-left:222.35pt;margin-top:6.75pt;width:244.85pt;height:5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">
                <v:textbox>
                  <w:txbxContent>
                    <w:p w:rsidR="00802B8F" w:rsidRPr="0031504F" w:rsidRDefault="0031504F" w:rsidP="00802B8F">
                      <w:r>
                        <w:t>В</w:t>
                      </w:r>
                      <w:r w:rsidRPr="0031504F">
                        <w:t>ыдача (направление) заявителю уведомления о принятии заявителя на учет</w:t>
                      </w:r>
                    </w:p>
                  </w:txbxContent>
                </v:textbox>
              </v:rect>
            </w:pict>
          </mc:Fallback>
        </mc:AlternateContent>
      </w:r>
      <w:r>
        <w:rPr>
          <w:rFonts w:asciiTheme="minorHAnsi" w:hAnsiTheme="minorHAnsi" w:cstheme="minorBidi"/>
          <w:b/>
          <w:noProof/>
          <w:sz w:val="28"/>
          <w:szCs w:val="28"/>
        </w:rPr>
        <mc:AlternateContent>
          <mc:Choice Requires="wps">
            <w:drawing>
              <wp:anchor distT="0" distB="0" distL="114300" distR="114300" simplePos="0" relativeHeight="251710464" behindDoc="0" locked="0" layoutInCell="1" allowOverlap="1" wp14:anchorId="4C70CEC9" wp14:editId="1EB9CB44">
                <wp:simplePos x="0" y="0"/>
                <wp:positionH relativeFrom="column">
                  <wp:posOffset>-208915</wp:posOffset>
                </wp:positionH>
                <wp:positionV relativeFrom="paragraph">
                  <wp:posOffset>85725</wp:posOffset>
                </wp:positionV>
                <wp:extent cx="2811780" cy="708660"/>
                <wp:effectExtent l="0" t="0" r="26670" b="15240"/>
                <wp:wrapNone/>
                <wp:docPr id="50" name="Прямоугольник 50"/>
                <wp:cNvGraphicFramePr/>
                <a:graphic xmlns:a="http://schemas.openxmlformats.org/drawingml/2006/main">
                  <a:graphicData uri="http://schemas.microsoft.com/office/word/2010/wordprocessingShape">
                    <wps:wsp>
                      <wps:cNvSpPr/>
                      <wps:spPr>
                        <a:xfrm>
                          <a:off x="0" y="0"/>
                          <a:ext cx="2811780" cy="708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5854" w:rsidRDefault="00E35854" w:rsidP="00E35854">
                            <w:pPr>
                              <w:jc w:val="center"/>
                            </w:pPr>
                            <w:r>
                              <w:t xml:space="preserve">Выдача (направление) </w:t>
                            </w:r>
                            <w:r w:rsidRPr="00374DBF">
                              <w:t xml:space="preserve"> </w:t>
                            </w:r>
                            <w:r>
                              <w:t>уведомления об отказе в предоставлении муниципальной услуги</w:t>
                            </w:r>
                          </w:p>
                          <w:p w:rsidR="00E35854" w:rsidRDefault="00E35854" w:rsidP="00E35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0" o:spid="_x0000_s1039" style="position:absolute;left:0;text-align:left;margin-left:-16.45pt;margin-top:6.75pt;width:221.4pt;height:55.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" fillcolor="white [3201]" strokecolor="black [3213]" strokeweight=".25pt">
                <v:textbox>
                  <w:txbxContent>
                    <w:p w:rsidR="00E35854" w:rsidRDefault="00E35854" w:rsidP="00E35854">
                      <w:pPr>
                        <w:jc w:val="center"/>
                      </w:pPr>
                      <w:r>
                        <w:t xml:space="preserve">Выдача (направление) </w:t>
                      </w:r>
                      <w:r w:rsidRPr="00374DBF">
                        <w:t xml:space="preserve"> </w:t>
                      </w:r>
                      <w:r>
                        <w:t>уведомления об отказе в предоставлении муниципальной услуги</w:t>
                      </w:r>
                    </w:p>
                    <w:p w:rsidR="00E35854" w:rsidRDefault="00E35854" w:rsidP="00E35854">
                      <w:pPr>
                        <w:jc w:val="center"/>
                      </w:pPr>
                    </w:p>
                  </w:txbxContent>
                </v:textbox>
              </v:rect>
            </w:pict>
          </mc:Fallback>
        </mc:AlternateContent>
      </w:r>
    </w:p>
    <w:p w:rsidR="00802B8F" w:rsidRDefault="00802B8F" w:rsidP="005652C8">
      <w:pPr>
        <w:ind w:firstLine="709"/>
        <w:rPr>
          <w:b/>
          <w:sz w:val="28"/>
          <w:szCs w:val="28"/>
        </w:rPr>
      </w:pPr>
    </w:p>
    <w:p w:rsidR="00802B8F" w:rsidRDefault="00802B8F" w:rsidP="00802B8F">
      <w:pPr>
        <w:ind w:firstLine="709"/>
        <w:jc w:val="center"/>
        <w:rPr>
          <w:b/>
          <w:sz w:val="28"/>
          <w:szCs w:val="28"/>
          <w:highlight w:val="red"/>
        </w:rPr>
      </w:pPr>
    </w:p>
    <w:p w:rsidR="00802B8F" w:rsidRDefault="00802B8F" w:rsidP="00802B8F">
      <w:pPr>
        <w:autoSpaceDE w:val="0"/>
        <w:autoSpaceDN w:val="0"/>
        <w:adjustRightInd w:val="0"/>
        <w:ind w:firstLine="709"/>
        <w:jc w:val="right"/>
        <w:outlineLvl w:val="0"/>
        <w:rPr>
          <w:sz w:val="28"/>
          <w:szCs w:val="28"/>
        </w:rPr>
      </w:pPr>
    </w:p>
    <w:p w:rsidR="00802B8F" w:rsidRDefault="00802B8F" w:rsidP="00802B8F">
      <w:pPr>
        <w:ind w:firstLine="709"/>
        <w:rPr>
          <w:sz w:val="28"/>
          <w:szCs w:val="28"/>
          <w:highlight w:val="red"/>
        </w:rPr>
      </w:pPr>
    </w:p>
    <w:p w:rsidR="005652C8" w:rsidRDefault="005652C8" w:rsidP="00802B8F">
      <w:pPr>
        <w:autoSpaceDE w:val="0"/>
        <w:autoSpaceDN w:val="0"/>
        <w:adjustRightInd w:val="0"/>
        <w:jc w:val="right"/>
        <w:outlineLvl w:val="0"/>
        <w:rPr>
          <w:sz w:val="28"/>
          <w:szCs w:val="28"/>
        </w:rPr>
      </w:pPr>
    </w:p>
    <w:p w:rsidR="00802B8F" w:rsidRDefault="00802B8F" w:rsidP="00802B8F">
      <w:pPr>
        <w:autoSpaceDE w:val="0"/>
        <w:autoSpaceDN w:val="0"/>
        <w:adjustRightInd w:val="0"/>
        <w:jc w:val="right"/>
        <w:outlineLvl w:val="0"/>
        <w:rPr>
          <w:sz w:val="28"/>
          <w:szCs w:val="28"/>
        </w:rPr>
      </w:pPr>
      <w:r>
        <w:rPr>
          <w:sz w:val="28"/>
          <w:szCs w:val="28"/>
        </w:rPr>
        <w:lastRenderedPageBreak/>
        <w:t>Приложение № 4</w:t>
      </w:r>
    </w:p>
    <w:p w:rsidR="00802B8F" w:rsidRDefault="00802B8F" w:rsidP="00802B8F">
      <w:pPr>
        <w:autoSpaceDE w:val="0"/>
        <w:autoSpaceDN w:val="0"/>
        <w:adjustRightInd w:val="0"/>
        <w:jc w:val="right"/>
        <w:rPr>
          <w:sz w:val="28"/>
          <w:szCs w:val="28"/>
        </w:rPr>
      </w:pPr>
      <w:r>
        <w:rPr>
          <w:sz w:val="28"/>
          <w:szCs w:val="28"/>
        </w:rPr>
        <w:t xml:space="preserve">к </w:t>
      </w:r>
      <w:r w:rsidR="0031504F">
        <w:rPr>
          <w:sz w:val="28"/>
          <w:szCs w:val="28"/>
        </w:rPr>
        <w:t>А</w:t>
      </w:r>
      <w:r>
        <w:rPr>
          <w:sz w:val="28"/>
          <w:szCs w:val="28"/>
        </w:rPr>
        <w:t>дминистративному регламенту</w:t>
      </w:r>
    </w:p>
    <w:p w:rsidR="00802B8F" w:rsidRDefault="00802B8F" w:rsidP="00802B8F">
      <w:pPr>
        <w:autoSpaceDE w:val="0"/>
        <w:autoSpaceDN w:val="0"/>
        <w:adjustRightInd w:val="0"/>
        <w:jc w:val="center"/>
        <w:rPr>
          <w:sz w:val="28"/>
          <w:szCs w:val="28"/>
        </w:rPr>
      </w:pPr>
    </w:p>
    <w:p w:rsidR="00802B8F" w:rsidRDefault="00802B8F" w:rsidP="00802B8F">
      <w:pPr>
        <w:autoSpaceDE w:val="0"/>
        <w:autoSpaceDN w:val="0"/>
        <w:adjustRightInd w:val="0"/>
        <w:jc w:val="right"/>
        <w:rPr>
          <w:sz w:val="28"/>
          <w:szCs w:val="28"/>
        </w:rPr>
      </w:pPr>
      <w:r>
        <w:rPr>
          <w:sz w:val="28"/>
          <w:szCs w:val="28"/>
        </w:rPr>
        <w:t>Форма расписки</w:t>
      </w:r>
    </w:p>
    <w:p w:rsidR="00802B8F" w:rsidRDefault="00802B8F" w:rsidP="00802B8F">
      <w:pPr>
        <w:autoSpaceDE w:val="0"/>
        <w:autoSpaceDN w:val="0"/>
        <w:adjustRightInd w:val="0"/>
        <w:jc w:val="both"/>
        <w:rPr>
          <w:sz w:val="28"/>
          <w:szCs w:val="28"/>
        </w:rPr>
      </w:pPr>
    </w:p>
    <w:p w:rsidR="00802B8F" w:rsidRDefault="00802B8F" w:rsidP="00802B8F">
      <w:pPr>
        <w:autoSpaceDE w:val="0"/>
        <w:autoSpaceDN w:val="0"/>
        <w:adjustRightInd w:val="0"/>
        <w:jc w:val="center"/>
        <w:rPr>
          <w:sz w:val="28"/>
          <w:szCs w:val="28"/>
        </w:rPr>
      </w:pPr>
      <w:r>
        <w:rPr>
          <w:sz w:val="28"/>
          <w:szCs w:val="28"/>
        </w:rPr>
        <w:t>РАСПИСКА</w:t>
      </w:r>
    </w:p>
    <w:p w:rsidR="00802B8F" w:rsidRDefault="00802B8F" w:rsidP="00802B8F">
      <w:pPr>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802B8F" w:rsidRDefault="00802B8F" w:rsidP="00802B8F">
      <w:pPr>
        <w:autoSpaceDE w:val="0"/>
        <w:autoSpaceDN w:val="0"/>
        <w:adjustRightInd w:val="0"/>
        <w:jc w:val="center"/>
        <w:outlineLvl w:val="0"/>
        <w:rPr>
          <w:sz w:val="28"/>
          <w:szCs w:val="28"/>
        </w:rPr>
      </w:pPr>
      <w:r>
        <w:rPr>
          <w:sz w:val="28"/>
          <w:szCs w:val="28"/>
        </w:rPr>
        <w:t>о принятии на учет граждан, претендующих на бесплатное предоставление земельных участков</w:t>
      </w:r>
    </w:p>
    <w:p w:rsidR="00802B8F" w:rsidRDefault="00802B8F" w:rsidP="00802B8F">
      <w:pPr>
        <w:autoSpaceDE w:val="0"/>
        <w:autoSpaceDN w:val="0"/>
        <w:adjustRightInd w:val="0"/>
        <w:jc w:val="both"/>
        <w:rPr>
          <w:sz w:val="28"/>
          <w:szCs w:val="28"/>
        </w:rPr>
      </w:pPr>
    </w:p>
    <w:p w:rsidR="00802B8F" w:rsidRDefault="00802B8F" w:rsidP="00802B8F">
      <w:pPr>
        <w:autoSpaceDE w:val="0"/>
        <w:autoSpaceDN w:val="0"/>
        <w:adjustRightInd w:val="0"/>
        <w:jc w:val="both"/>
        <w:rPr>
          <w:sz w:val="28"/>
          <w:szCs w:val="28"/>
        </w:rPr>
      </w:pPr>
      <w:r>
        <w:rPr>
          <w:sz w:val="28"/>
          <w:szCs w:val="28"/>
        </w:rPr>
        <w:t>Настоящим удостоверяется, что заявитель</w:t>
      </w:r>
    </w:p>
    <w:p w:rsidR="00802B8F" w:rsidRDefault="00802B8F" w:rsidP="00802B8F">
      <w:pPr>
        <w:autoSpaceDE w:val="0"/>
        <w:autoSpaceDN w:val="0"/>
        <w:adjustRightInd w:val="0"/>
        <w:jc w:val="both"/>
        <w:rPr>
          <w:sz w:val="28"/>
          <w:szCs w:val="28"/>
        </w:rPr>
      </w:pPr>
      <w:r>
        <w:rPr>
          <w:sz w:val="28"/>
          <w:szCs w:val="28"/>
        </w:rPr>
        <w:t>__________________________________________________________________</w:t>
      </w:r>
    </w:p>
    <w:p w:rsidR="0031504F" w:rsidRDefault="00802B8F" w:rsidP="00802B8F">
      <w:pPr>
        <w:autoSpaceDE w:val="0"/>
        <w:autoSpaceDN w:val="0"/>
        <w:adjustRightInd w:val="0"/>
        <w:jc w:val="both"/>
        <w:rPr>
          <w:sz w:val="28"/>
          <w:szCs w:val="28"/>
        </w:rPr>
      </w:pPr>
      <w:r>
        <w:rPr>
          <w:sz w:val="28"/>
          <w:szCs w:val="28"/>
        </w:rPr>
        <w:t xml:space="preserve">представил, а сотрудник администрации _______________ _________________ получил «_____» ________________ _________               </w:t>
      </w:r>
      <w:r w:rsidR="0031504F">
        <w:rPr>
          <w:sz w:val="28"/>
          <w:szCs w:val="28"/>
        </w:rPr>
        <w:t xml:space="preserve">                   </w:t>
      </w:r>
      <w:r>
        <w:rPr>
          <w:sz w:val="28"/>
          <w:szCs w:val="28"/>
        </w:rPr>
        <w:t xml:space="preserve">   </w:t>
      </w:r>
      <w:r w:rsidR="0031504F">
        <w:rPr>
          <w:sz w:val="28"/>
          <w:szCs w:val="28"/>
        </w:rPr>
        <w:t xml:space="preserve">                   </w:t>
      </w:r>
    </w:p>
    <w:p w:rsidR="00802B8F" w:rsidRDefault="0031504F" w:rsidP="00802B8F">
      <w:pPr>
        <w:autoSpaceDE w:val="0"/>
        <w:autoSpaceDN w:val="0"/>
        <w:adjustRightInd w:val="0"/>
        <w:jc w:val="both"/>
        <w:rPr>
          <w:sz w:val="20"/>
          <w:szCs w:val="20"/>
        </w:rPr>
      </w:pPr>
      <w:r>
        <w:rPr>
          <w:sz w:val="28"/>
          <w:szCs w:val="28"/>
        </w:rPr>
        <w:t xml:space="preserve">                                                    </w:t>
      </w:r>
      <w:r w:rsidR="00802B8F">
        <w:rPr>
          <w:sz w:val="20"/>
          <w:szCs w:val="20"/>
        </w:rPr>
        <w:t xml:space="preserve">(число) </w:t>
      </w:r>
      <w:r>
        <w:rPr>
          <w:sz w:val="20"/>
          <w:szCs w:val="20"/>
        </w:rPr>
        <w:t xml:space="preserve">                 </w:t>
      </w:r>
      <w:r w:rsidR="00802B8F">
        <w:rPr>
          <w:sz w:val="20"/>
          <w:szCs w:val="20"/>
        </w:rPr>
        <w:t>(месяц прописью)</w:t>
      </w:r>
      <w:r>
        <w:rPr>
          <w:sz w:val="20"/>
          <w:szCs w:val="20"/>
        </w:rPr>
        <w:t xml:space="preserve">          </w:t>
      </w:r>
      <w:r w:rsidR="00802B8F">
        <w:rPr>
          <w:sz w:val="20"/>
          <w:szCs w:val="20"/>
        </w:rPr>
        <w:t xml:space="preserve">  (год)</w:t>
      </w:r>
    </w:p>
    <w:p w:rsidR="0031504F" w:rsidRDefault="0031504F" w:rsidP="0031504F">
      <w:pPr>
        <w:autoSpaceDE w:val="0"/>
        <w:autoSpaceDN w:val="0"/>
        <w:adjustRightInd w:val="0"/>
        <w:jc w:val="both"/>
        <w:rPr>
          <w:sz w:val="28"/>
          <w:szCs w:val="28"/>
        </w:rPr>
      </w:pPr>
      <w:r>
        <w:rPr>
          <w:sz w:val="28"/>
          <w:szCs w:val="28"/>
        </w:rPr>
        <w:t xml:space="preserve">документы    </w:t>
      </w:r>
      <w:r w:rsidR="00802B8F">
        <w:rPr>
          <w:sz w:val="28"/>
          <w:szCs w:val="28"/>
        </w:rPr>
        <w:t>в количестве _______________________________ экземпляров</w:t>
      </w:r>
      <w:r>
        <w:rPr>
          <w:sz w:val="28"/>
          <w:szCs w:val="28"/>
        </w:rPr>
        <w:t xml:space="preserve">                                                                    </w:t>
      </w:r>
    </w:p>
    <w:p w:rsidR="0031504F" w:rsidRDefault="0031504F" w:rsidP="0031504F">
      <w:pPr>
        <w:autoSpaceDE w:val="0"/>
        <w:autoSpaceDN w:val="0"/>
        <w:adjustRightInd w:val="0"/>
        <w:jc w:val="both"/>
        <w:rPr>
          <w:sz w:val="28"/>
          <w:szCs w:val="28"/>
        </w:rPr>
      </w:pPr>
      <w:r>
        <w:rPr>
          <w:sz w:val="28"/>
          <w:szCs w:val="28"/>
        </w:rPr>
        <w:t xml:space="preserve">                                                                       </w:t>
      </w:r>
      <w:r>
        <w:rPr>
          <w:sz w:val="20"/>
          <w:szCs w:val="20"/>
        </w:rPr>
        <w:t>(прописью)</w:t>
      </w:r>
    </w:p>
    <w:p w:rsidR="00802B8F" w:rsidRPr="0031504F" w:rsidRDefault="0031504F" w:rsidP="00802B8F">
      <w:pPr>
        <w:autoSpaceDE w:val="0"/>
        <w:autoSpaceDN w:val="0"/>
        <w:adjustRightInd w:val="0"/>
        <w:jc w:val="both"/>
        <w:rPr>
          <w:sz w:val="28"/>
          <w:szCs w:val="28"/>
        </w:rPr>
      </w:pPr>
      <w:r>
        <w:rPr>
          <w:sz w:val="28"/>
          <w:szCs w:val="28"/>
        </w:rPr>
        <w:t xml:space="preserve">по  </w:t>
      </w:r>
      <w:r w:rsidR="00802B8F">
        <w:rPr>
          <w:sz w:val="28"/>
          <w:szCs w:val="28"/>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rsidR="00802B8F" w:rsidRPr="0031504F">
        <w:rPr>
          <w:sz w:val="28"/>
          <w:szCs w:val="28"/>
        </w:rPr>
        <w:t>(согласно п. 2.6.1. настоящего Административного регламента):</w:t>
      </w:r>
    </w:p>
    <w:p w:rsidR="00802B8F" w:rsidRDefault="00802B8F" w:rsidP="00802B8F">
      <w:pPr>
        <w:autoSpaceDE w:val="0"/>
        <w:autoSpaceDN w:val="0"/>
        <w:adjustRightInd w:val="0"/>
        <w:rPr>
          <w:sz w:val="28"/>
          <w:szCs w:val="28"/>
        </w:rPr>
      </w:pPr>
      <w:r w:rsidRPr="0031504F">
        <w:rPr>
          <w:sz w:val="28"/>
          <w:szCs w:val="28"/>
        </w:rPr>
        <w:t>__________________________________________</w:t>
      </w:r>
      <w:r>
        <w:rPr>
          <w:sz w:val="28"/>
          <w:szCs w:val="28"/>
        </w:rPr>
        <w:t>________________________</w:t>
      </w:r>
    </w:p>
    <w:p w:rsidR="00802B8F" w:rsidRDefault="00802B8F" w:rsidP="00802B8F">
      <w:pPr>
        <w:autoSpaceDE w:val="0"/>
        <w:autoSpaceDN w:val="0"/>
        <w:adjustRightInd w:val="0"/>
        <w:rPr>
          <w:sz w:val="28"/>
          <w:szCs w:val="28"/>
        </w:rPr>
      </w:pPr>
      <w:r>
        <w:rPr>
          <w:sz w:val="28"/>
          <w:szCs w:val="28"/>
        </w:rPr>
        <w:t>__________________________________________________________________</w:t>
      </w:r>
    </w:p>
    <w:p w:rsidR="00802B8F" w:rsidRDefault="00802B8F" w:rsidP="00802B8F">
      <w:pPr>
        <w:autoSpaceDE w:val="0"/>
        <w:autoSpaceDN w:val="0"/>
        <w:adjustRightInd w:val="0"/>
        <w:rPr>
          <w:sz w:val="28"/>
          <w:szCs w:val="28"/>
        </w:rPr>
      </w:pPr>
      <w:r>
        <w:rPr>
          <w:sz w:val="28"/>
          <w:szCs w:val="28"/>
        </w:rPr>
        <w:t>_________________________________________________________________</w:t>
      </w:r>
    </w:p>
    <w:p w:rsidR="0031504F" w:rsidRDefault="00802B8F" w:rsidP="00802B8F">
      <w:pPr>
        <w:autoSpaceDE w:val="0"/>
        <w:autoSpaceDN w:val="0"/>
        <w:adjustRightInd w:val="0"/>
        <w:jc w:val="both"/>
        <w:rPr>
          <w:sz w:val="28"/>
          <w:szCs w:val="28"/>
        </w:rPr>
      </w:pPr>
      <w:r>
        <w:rPr>
          <w:sz w:val="28"/>
          <w:szCs w:val="28"/>
        </w:rPr>
        <w:t>Перечень документов, которые будут получены по межведомственным запросам: __________________________________________________________________</w:t>
      </w:r>
    </w:p>
    <w:p w:rsidR="00802B8F" w:rsidRDefault="0031504F" w:rsidP="00802B8F">
      <w:pPr>
        <w:autoSpaceDE w:val="0"/>
        <w:autoSpaceDN w:val="0"/>
        <w:adjustRightInd w:val="0"/>
        <w:jc w:val="both"/>
        <w:rPr>
          <w:sz w:val="28"/>
          <w:szCs w:val="28"/>
        </w:rPr>
      </w:pPr>
      <w:r>
        <w:rPr>
          <w:sz w:val="28"/>
          <w:szCs w:val="28"/>
        </w:rPr>
        <w:t>__________________________________________________________________</w:t>
      </w:r>
      <w:r w:rsidR="00802B8F">
        <w:rPr>
          <w:sz w:val="28"/>
          <w:szCs w:val="28"/>
        </w:rPr>
        <w:t>.</w:t>
      </w:r>
    </w:p>
    <w:p w:rsidR="00802B8F" w:rsidRDefault="00802B8F" w:rsidP="00802B8F">
      <w:pPr>
        <w:autoSpaceDE w:val="0"/>
        <w:autoSpaceDN w:val="0"/>
        <w:adjustRightInd w:val="0"/>
        <w:jc w:val="both"/>
        <w:rPr>
          <w:sz w:val="28"/>
          <w:szCs w:val="28"/>
        </w:rPr>
      </w:pPr>
      <w:r>
        <w:rPr>
          <w:sz w:val="28"/>
          <w:szCs w:val="28"/>
        </w:rPr>
        <w:t>_______________________        ______________       ______________________</w:t>
      </w:r>
    </w:p>
    <w:p w:rsidR="00802B8F" w:rsidRDefault="00802B8F" w:rsidP="00802B8F">
      <w:pPr>
        <w:autoSpaceDE w:val="0"/>
        <w:autoSpaceDN w:val="0"/>
        <w:adjustRightInd w:val="0"/>
        <w:rPr>
          <w:sz w:val="20"/>
          <w:szCs w:val="20"/>
        </w:rPr>
      </w:pPr>
      <w:proofErr w:type="gramStart"/>
      <w:r>
        <w:rPr>
          <w:sz w:val="20"/>
          <w:szCs w:val="20"/>
        </w:rPr>
        <w:t>(должность специалиста,                                              (подпись)                      (расшифровка подписи)</w:t>
      </w:r>
      <w:proofErr w:type="gramEnd"/>
    </w:p>
    <w:p w:rsidR="00802B8F" w:rsidRDefault="00802B8F" w:rsidP="00802B8F">
      <w:pPr>
        <w:autoSpaceDE w:val="0"/>
        <w:autoSpaceDN w:val="0"/>
        <w:adjustRightInd w:val="0"/>
        <w:rPr>
          <w:sz w:val="20"/>
          <w:szCs w:val="20"/>
        </w:rPr>
      </w:pPr>
      <w:r>
        <w:rPr>
          <w:sz w:val="20"/>
          <w:szCs w:val="20"/>
        </w:rPr>
        <w:t xml:space="preserve">      ответственного за</w:t>
      </w:r>
    </w:p>
    <w:p w:rsidR="00802B8F" w:rsidRDefault="00802B8F" w:rsidP="00802B8F">
      <w:pPr>
        <w:autoSpaceDE w:val="0"/>
        <w:autoSpaceDN w:val="0"/>
        <w:adjustRightInd w:val="0"/>
        <w:rPr>
          <w:sz w:val="28"/>
          <w:szCs w:val="28"/>
          <w:lang w:eastAsia="ar-SA"/>
        </w:rPr>
      </w:pPr>
      <w:r>
        <w:rPr>
          <w:sz w:val="20"/>
          <w:szCs w:val="20"/>
        </w:rPr>
        <w:t xml:space="preserve">    прием документов)</w:t>
      </w:r>
    </w:p>
    <w:p w:rsidR="00802B8F" w:rsidRDefault="00802B8F" w:rsidP="00802B8F">
      <w:pPr>
        <w:rPr>
          <w:rFonts w:eastAsiaTheme="minorHAnsi"/>
          <w:sz w:val="22"/>
          <w:szCs w:val="22"/>
          <w:lang w:eastAsia="en-US"/>
        </w:rPr>
      </w:pPr>
    </w:p>
    <w:p w:rsidR="00802B8F" w:rsidRDefault="00802B8F" w:rsidP="00277EC8">
      <w:pPr>
        <w:jc w:val="center"/>
        <w:rPr>
          <w:sz w:val="28"/>
          <w:szCs w:val="28"/>
        </w:rPr>
      </w:pPr>
    </w:p>
    <w:p w:rsidR="00802B8F" w:rsidRDefault="00802B8F" w:rsidP="00277EC8">
      <w:pPr>
        <w:jc w:val="center"/>
        <w:rPr>
          <w:sz w:val="28"/>
          <w:szCs w:val="28"/>
        </w:rPr>
      </w:pPr>
    </w:p>
    <w:p w:rsidR="00802B8F" w:rsidRDefault="00802B8F" w:rsidP="00277EC8">
      <w:pPr>
        <w:jc w:val="center"/>
        <w:rPr>
          <w:sz w:val="28"/>
          <w:szCs w:val="28"/>
        </w:rPr>
      </w:pPr>
    </w:p>
    <w:p w:rsidR="00802B8F" w:rsidRDefault="00802B8F" w:rsidP="00277EC8">
      <w:pPr>
        <w:jc w:val="center"/>
        <w:rPr>
          <w:sz w:val="28"/>
          <w:szCs w:val="28"/>
        </w:rPr>
      </w:pPr>
    </w:p>
    <w:p w:rsidR="00802B8F" w:rsidRDefault="00802B8F" w:rsidP="00277EC8">
      <w:pPr>
        <w:jc w:val="center"/>
        <w:rPr>
          <w:sz w:val="28"/>
          <w:szCs w:val="28"/>
        </w:rPr>
      </w:pPr>
    </w:p>
    <w:p w:rsidR="00802B8F" w:rsidRDefault="00802B8F" w:rsidP="00277EC8">
      <w:pPr>
        <w:jc w:val="center"/>
        <w:rPr>
          <w:sz w:val="28"/>
          <w:szCs w:val="28"/>
        </w:rPr>
      </w:pPr>
    </w:p>
    <w:p w:rsidR="00802B8F" w:rsidRDefault="00802B8F" w:rsidP="00277EC8">
      <w:pPr>
        <w:jc w:val="center"/>
        <w:rPr>
          <w:sz w:val="28"/>
          <w:szCs w:val="28"/>
        </w:rPr>
      </w:pPr>
    </w:p>
    <w:p w:rsidR="00802B8F" w:rsidRDefault="00802B8F" w:rsidP="00277EC8">
      <w:pPr>
        <w:jc w:val="center"/>
        <w:rPr>
          <w:sz w:val="28"/>
          <w:szCs w:val="28"/>
        </w:rPr>
      </w:pPr>
    </w:p>
    <w:sectPr w:rsidR="00802B8F" w:rsidSect="004F7AA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93" w:rsidRDefault="00357793" w:rsidP="00021DFE">
      <w:r>
        <w:separator/>
      </w:r>
    </w:p>
  </w:endnote>
  <w:endnote w:type="continuationSeparator" w:id="0">
    <w:p w:rsidR="00357793" w:rsidRDefault="00357793"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93" w:rsidRDefault="00357793" w:rsidP="00021DFE">
      <w:r>
        <w:separator/>
      </w:r>
    </w:p>
  </w:footnote>
  <w:footnote w:type="continuationSeparator" w:id="0">
    <w:p w:rsidR="00357793" w:rsidRDefault="00357793"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2"/>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3"/>
  </w:num>
  <w:num w:numId="7">
    <w:abstractNumId w:val="12"/>
  </w:num>
  <w:num w:numId="8">
    <w:abstractNumId w:val="7"/>
  </w:num>
  <w:num w:numId="9">
    <w:abstractNumId w:val="15"/>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3"/>
  </w:num>
  <w:num w:numId="26">
    <w:abstractNumId w:val="14"/>
  </w:num>
  <w:num w:numId="27">
    <w:abstractNumId w:val="7"/>
    <w:lvlOverride w:ilvl="0"/>
    <w:lvlOverride w:ilvl="1"/>
    <w:lvlOverride w:ilvl="2"/>
    <w:lvlOverride w:ilvl="3"/>
    <w:lvlOverride w:ilvl="4"/>
    <w:lvlOverride w:ilvl="5"/>
    <w:lvlOverride w:ilvl="6"/>
    <w:lvlOverride w:ilvl="7"/>
    <w:lvlOverride w:ilvl="8"/>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0CD3"/>
    <w:rsid w:val="00094AE0"/>
    <w:rsid w:val="00097AAE"/>
    <w:rsid w:val="000A598B"/>
    <w:rsid w:val="000C037E"/>
    <w:rsid w:val="000C5C4A"/>
    <w:rsid w:val="000C6D91"/>
    <w:rsid w:val="000D1432"/>
    <w:rsid w:val="000E27EC"/>
    <w:rsid w:val="000E49F6"/>
    <w:rsid w:val="000F12EA"/>
    <w:rsid w:val="000F2928"/>
    <w:rsid w:val="000F3448"/>
    <w:rsid w:val="0010277B"/>
    <w:rsid w:val="0011450D"/>
    <w:rsid w:val="001315F1"/>
    <w:rsid w:val="0013730B"/>
    <w:rsid w:val="00164558"/>
    <w:rsid w:val="00172876"/>
    <w:rsid w:val="00173662"/>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2AF6"/>
    <w:rsid w:val="00217B7E"/>
    <w:rsid w:val="0022481B"/>
    <w:rsid w:val="00235697"/>
    <w:rsid w:val="00243269"/>
    <w:rsid w:val="00243571"/>
    <w:rsid w:val="00252C79"/>
    <w:rsid w:val="002533CF"/>
    <w:rsid w:val="00255A08"/>
    <w:rsid w:val="00261BEF"/>
    <w:rsid w:val="00263594"/>
    <w:rsid w:val="002646CF"/>
    <w:rsid w:val="00277EC8"/>
    <w:rsid w:val="00282919"/>
    <w:rsid w:val="002B0A4A"/>
    <w:rsid w:val="002B7306"/>
    <w:rsid w:val="002C122D"/>
    <w:rsid w:val="002D1F1D"/>
    <w:rsid w:val="002D1FFE"/>
    <w:rsid w:val="002F1049"/>
    <w:rsid w:val="002F33FF"/>
    <w:rsid w:val="0031504F"/>
    <w:rsid w:val="00336A8A"/>
    <w:rsid w:val="003406D9"/>
    <w:rsid w:val="00346E0D"/>
    <w:rsid w:val="00347645"/>
    <w:rsid w:val="00356EA3"/>
    <w:rsid w:val="00357793"/>
    <w:rsid w:val="00360876"/>
    <w:rsid w:val="00363372"/>
    <w:rsid w:val="003809D1"/>
    <w:rsid w:val="00387C96"/>
    <w:rsid w:val="003A358E"/>
    <w:rsid w:val="003B70FE"/>
    <w:rsid w:val="003D2245"/>
    <w:rsid w:val="003E0347"/>
    <w:rsid w:val="003E25B0"/>
    <w:rsid w:val="003E547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9F4"/>
    <w:rsid w:val="00497C1C"/>
    <w:rsid w:val="004C3A07"/>
    <w:rsid w:val="004D662C"/>
    <w:rsid w:val="004E19EC"/>
    <w:rsid w:val="004E5992"/>
    <w:rsid w:val="004E6A01"/>
    <w:rsid w:val="004F0171"/>
    <w:rsid w:val="004F7AA8"/>
    <w:rsid w:val="00504032"/>
    <w:rsid w:val="005074B8"/>
    <w:rsid w:val="005132DD"/>
    <w:rsid w:val="005163B9"/>
    <w:rsid w:val="005346E9"/>
    <w:rsid w:val="005515A7"/>
    <w:rsid w:val="00557F51"/>
    <w:rsid w:val="005652C8"/>
    <w:rsid w:val="005839A9"/>
    <w:rsid w:val="00597D5C"/>
    <w:rsid w:val="005C53E2"/>
    <w:rsid w:val="005D49C6"/>
    <w:rsid w:val="005D4DB2"/>
    <w:rsid w:val="005E4BAB"/>
    <w:rsid w:val="005F2BE9"/>
    <w:rsid w:val="005F480E"/>
    <w:rsid w:val="00606D6F"/>
    <w:rsid w:val="006163F8"/>
    <w:rsid w:val="00616FEC"/>
    <w:rsid w:val="006413A5"/>
    <w:rsid w:val="00653FA1"/>
    <w:rsid w:val="00660E67"/>
    <w:rsid w:val="00672F83"/>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571C"/>
    <w:rsid w:val="007566F1"/>
    <w:rsid w:val="00766AB3"/>
    <w:rsid w:val="00767E91"/>
    <w:rsid w:val="007725B8"/>
    <w:rsid w:val="00773CF6"/>
    <w:rsid w:val="00775244"/>
    <w:rsid w:val="00777900"/>
    <w:rsid w:val="0078087F"/>
    <w:rsid w:val="007904D8"/>
    <w:rsid w:val="00794FDA"/>
    <w:rsid w:val="007A35C9"/>
    <w:rsid w:val="007D2B6B"/>
    <w:rsid w:val="007D5160"/>
    <w:rsid w:val="007E6CD6"/>
    <w:rsid w:val="007F1810"/>
    <w:rsid w:val="007F6380"/>
    <w:rsid w:val="00802B8F"/>
    <w:rsid w:val="00806CD9"/>
    <w:rsid w:val="00810225"/>
    <w:rsid w:val="00817524"/>
    <w:rsid w:val="00821605"/>
    <w:rsid w:val="0082669A"/>
    <w:rsid w:val="00865299"/>
    <w:rsid w:val="00867E21"/>
    <w:rsid w:val="0087387E"/>
    <w:rsid w:val="008745CB"/>
    <w:rsid w:val="00885F7C"/>
    <w:rsid w:val="008900EB"/>
    <w:rsid w:val="008A2751"/>
    <w:rsid w:val="008A3038"/>
    <w:rsid w:val="008A4ED3"/>
    <w:rsid w:val="008B2A21"/>
    <w:rsid w:val="008C573E"/>
    <w:rsid w:val="008F21A5"/>
    <w:rsid w:val="00910FE0"/>
    <w:rsid w:val="00911556"/>
    <w:rsid w:val="009151FB"/>
    <w:rsid w:val="0092365B"/>
    <w:rsid w:val="009262EA"/>
    <w:rsid w:val="00940368"/>
    <w:rsid w:val="00947A5F"/>
    <w:rsid w:val="00957D3A"/>
    <w:rsid w:val="0096426A"/>
    <w:rsid w:val="009673EA"/>
    <w:rsid w:val="00976E1F"/>
    <w:rsid w:val="009A3C73"/>
    <w:rsid w:val="009B3563"/>
    <w:rsid w:val="009C4608"/>
    <w:rsid w:val="009D6C72"/>
    <w:rsid w:val="009E6A2D"/>
    <w:rsid w:val="009F2330"/>
    <w:rsid w:val="009F53A8"/>
    <w:rsid w:val="00A01DA4"/>
    <w:rsid w:val="00A03CDA"/>
    <w:rsid w:val="00A10D7C"/>
    <w:rsid w:val="00A25AF7"/>
    <w:rsid w:val="00A36DA3"/>
    <w:rsid w:val="00A54F14"/>
    <w:rsid w:val="00A56111"/>
    <w:rsid w:val="00A60B1B"/>
    <w:rsid w:val="00A7019C"/>
    <w:rsid w:val="00A85529"/>
    <w:rsid w:val="00A86938"/>
    <w:rsid w:val="00A94C12"/>
    <w:rsid w:val="00AA0179"/>
    <w:rsid w:val="00AA7CA7"/>
    <w:rsid w:val="00AC45BD"/>
    <w:rsid w:val="00AC745E"/>
    <w:rsid w:val="00AD0E8C"/>
    <w:rsid w:val="00AD29B8"/>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B3713"/>
    <w:rsid w:val="00BB4E2D"/>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76D64"/>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77611"/>
    <w:rsid w:val="00D87412"/>
    <w:rsid w:val="00DB186F"/>
    <w:rsid w:val="00DD409C"/>
    <w:rsid w:val="00DD569E"/>
    <w:rsid w:val="00DE2232"/>
    <w:rsid w:val="00DF1986"/>
    <w:rsid w:val="00DF1BF1"/>
    <w:rsid w:val="00DF531F"/>
    <w:rsid w:val="00E023C2"/>
    <w:rsid w:val="00E05932"/>
    <w:rsid w:val="00E308B9"/>
    <w:rsid w:val="00E3175B"/>
    <w:rsid w:val="00E35483"/>
    <w:rsid w:val="00E35854"/>
    <w:rsid w:val="00E5152B"/>
    <w:rsid w:val="00E55341"/>
    <w:rsid w:val="00E60C56"/>
    <w:rsid w:val="00E73A58"/>
    <w:rsid w:val="00E81627"/>
    <w:rsid w:val="00E93F19"/>
    <w:rsid w:val="00E96454"/>
    <w:rsid w:val="00E9749A"/>
    <w:rsid w:val="00EA5A3A"/>
    <w:rsid w:val="00ED06EA"/>
    <w:rsid w:val="00ED1E1A"/>
    <w:rsid w:val="00ED5A01"/>
    <w:rsid w:val="00ED721D"/>
    <w:rsid w:val="00EE18F6"/>
    <w:rsid w:val="00EE54FD"/>
    <w:rsid w:val="00F0200B"/>
    <w:rsid w:val="00F31FDA"/>
    <w:rsid w:val="00F43EA8"/>
    <w:rsid w:val="00F60FB7"/>
    <w:rsid w:val="00F6312D"/>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uiPriority w:val="99"/>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uiPriority w:val="99"/>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18175BCD2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08679B7D5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2DA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settings" Target="settings.xml"/><Relationship Id="rId15" Type="http://schemas.openxmlformats.org/officeDocument/2006/relationships/hyperlink" Target="consultantplus://offline/ref=1F14188F162E1D53DE5BF59DB5A207265F8CDA71B2D6F74E6AFBBCF73945C0FDD80B62E5B4FE75819C8E5EM2j4L"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3D3F41F34A4E7AA6EM4jCL" TargetMode="External"/><Relationship Id="rId19" Type="http://schemas.openxmlformats.org/officeDocument/2006/relationships/hyperlink" Target="consultantplus://offline/ref=4FE2A7D6986EE3A9E3A86B1C5F07EBB1C870EF515A5616786F9C59F2AFL9T1M" TargetMode="External"/><Relationship Id="rId4" Type="http://schemas.microsoft.com/office/2007/relationships/stylesWithEffects" Target="stylesWithEffects.xml"/><Relationship Id="rId9" Type="http://schemas.openxmlformats.org/officeDocument/2006/relationships/hyperlink" Target="http://admprigkalach.ru" TargetMode="External"/><Relationship Id="rId14" Type="http://schemas.openxmlformats.org/officeDocument/2006/relationships/hyperlink" Target="consultantplus://offline/ref=1F14188F162E1D53DE5BEB90A3CE58235F80877FB5D0F41F34A4E7AA6EM4jC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B982-0F10-4225-A28E-B3BC8D2C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8564</Words>
  <Characters>48816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34</cp:revision>
  <cp:lastPrinted>2016-04-05T11:05:00Z</cp:lastPrinted>
  <dcterms:created xsi:type="dcterms:W3CDTF">2016-02-16T06:22:00Z</dcterms:created>
  <dcterms:modified xsi:type="dcterms:W3CDTF">2016-04-05T13:09:00Z</dcterms:modified>
</cp:coreProperties>
</file>