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C8" w:rsidRPr="005D4EC8" w:rsidRDefault="005D4EC8" w:rsidP="005D4EC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D4EC8" w:rsidRPr="005D4EC8" w:rsidRDefault="005D4EC8" w:rsidP="005D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5D4EC8" w:rsidRPr="005D4EC8" w:rsidRDefault="005D4EC8" w:rsidP="005D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5D4EC8" w:rsidRPr="005D4EC8" w:rsidRDefault="005D4EC8" w:rsidP="005D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5D4EC8" w:rsidRPr="005D4EC8" w:rsidRDefault="005D4EC8" w:rsidP="005D4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EC8" w:rsidRPr="005D4EC8" w:rsidRDefault="005D4EC8" w:rsidP="005D4EC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4EC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D4EC8" w:rsidRPr="005D4EC8" w:rsidRDefault="005D4EC8" w:rsidP="005D4EC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D4EC8" w:rsidRPr="005D4EC8" w:rsidRDefault="005D4EC8" w:rsidP="005D4EC8">
      <w:pPr>
        <w:spacing w:after="0"/>
        <w:rPr>
          <w:rFonts w:ascii="Times New Roman" w:eastAsia="Calibri" w:hAnsi="Times New Roman" w:cs="Times New Roman"/>
        </w:rPr>
      </w:pPr>
    </w:p>
    <w:p w:rsidR="005D4EC8" w:rsidRPr="008D2BD4" w:rsidRDefault="005D4EC8" w:rsidP="008D2BD4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2BD4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5F453B" w:rsidRPr="008D2B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8D2BD4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5F453B" w:rsidRPr="008D2BD4">
        <w:rPr>
          <w:rFonts w:ascii="Times New Roman" w:eastAsia="Calibri" w:hAnsi="Times New Roman" w:cs="Times New Roman"/>
          <w:sz w:val="28"/>
          <w:szCs w:val="28"/>
          <w:u w:val="single"/>
        </w:rPr>
        <w:t>42</w:t>
      </w:r>
    </w:p>
    <w:p w:rsidR="005D4EC8" w:rsidRPr="005D4EC8" w:rsidRDefault="005D4EC8" w:rsidP="008D2BD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5D4EC8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5D4EC8" w:rsidRPr="005D4EC8" w:rsidRDefault="005D4EC8" w:rsidP="005D4EC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5D4EC8" w:rsidRPr="005D4EC8" w:rsidRDefault="005D4EC8" w:rsidP="008D2BD4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5D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 w:rsidR="004A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</w:t>
      </w:r>
      <w:r w:rsidRPr="005D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 №</w:t>
      </w:r>
      <w:r w:rsidR="004A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bookmarkStart w:id="0" w:name="_GoBack"/>
      <w:bookmarkEnd w:id="0"/>
    </w:p>
    <w:p w:rsidR="005D4EC8" w:rsidRPr="005D4EC8" w:rsidRDefault="005D4EC8" w:rsidP="005D4EC8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EC8" w:rsidRPr="005D4EC8" w:rsidRDefault="005D4EC8" w:rsidP="005D4E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="005F453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</w:t>
      </w:r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06.10.2003 г №131-ФЗ «Об общих принципах организации местного самоуправления в Российской Федерации», </w:t>
      </w:r>
      <w:r w:rsidR="00FA79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F453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5D4EC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FA79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F453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6"/>
          <w:attr w:name="Day" w:val="03"/>
          <w:attr w:name="Month" w:val="07"/>
          <w:attr w:name="ls" w:val="trans"/>
        </w:smartTagPr>
        <w:r w:rsidRPr="005D4EC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 w:rsidRPr="005D4EC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</w:t>
      </w:r>
      <w:r w:rsidRPr="00FA79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Калачеевского муниципального района, администрация Пригородного сельского поселения </w:t>
      </w:r>
      <w:proofErr w:type="gramStart"/>
      <w:r w:rsidRPr="00FA79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FA79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е т:</w:t>
      </w:r>
    </w:p>
    <w:p w:rsidR="005D4EC8" w:rsidRPr="005D4EC8" w:rsidRDefault="005D4EC8" w:rsidP="005D4EC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 w:rsidR="004A645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45F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 w:rsidR="004A645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5D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5F453B" w:rsidRPr="00684A54">
        <w:rPr>
          <w:rFonts w:ascii="Times New Roman" w:hAnsi="Times New Roman" w:cs="Times New Roman"/>
          <w:sz w:val="28"/>
          <w:szCs w:val="28"/>
        </w:rPr>
        <w:t xml:space="preserve"> </w:t>
      </w:r>
      <w:r w:rsidR="005F453B">
        <w:rPr>
          <w:rFonts w:ascii="Times New Roman" w:hAnsi="Times New Roman" w:cs="Times New Roman"/>
          <w:sz w:val="28"/>
          <w:szCs w:val="28"/>
        </w:rPr>
        <w:t>«</w:t>
      </w:r>
      <w:r w:rsidR="004A645F" w:rsidRPr="00684A54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</w:t>
      </w:r>
      <w:r w:rsidR="004A645F" w:rsidRPr="00684A5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или </w:t>
      </w:r>
      <w:r w:rsidR="004A645F" w:rsidRPr="005F3FD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Pr="005D4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5D4EC8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5F453B">
        <w:rPr>
          <w:rFonts w:ascii="Times New Roman" w:eastAsia="Calibri" w:hAnsi="Times New Roman" w:cs="Times New Roman"/>
          <w:sz w:val="28"/>
          <w:szCs w:val="28"/>
        </w:rPr>
        <w:t>и</w:t>
      </w:r>
      <w:r w:rsidRPr="005D4EC8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5F453B">
        <w:rPr>
          <w:rFonts w:ascii="Times New Roman" w:eastAsia="Calibri" w:hAnsi="Times New Roman" w:cs="Times New Roman"/>
          <w:sz w:val="28"/>
          <w:szCs w:val="28"/>
        </w:rPr>
        <w:t>я</w:t>
      </w:r>
      <w:r w:rsidRPr="005D4EC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D4EC8" w:rsidRPr="005D4EC8" w:rsidRDefault="005D4EC8" w:rsidP="005D4EC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EC8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5F453B">
        <w:rPr>
          <w:rFonts w:ascii="Times New Roman" w:eastAsia="Calibri" w:hAnsi="Times New Roman" w:cs="Times New Roman"/>
          <w:sz w:val="28"/>
          <w:szCs w:val="28"/>
        </w:rPr>
        <w:t>:</w:t>
      </w:r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61925" w:rsidRPr="00684A54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</w:t>
      </w:r>
      <w:r w:rsidR="00561925" w:rsidRPr="00561925">
        <w:rPr>
          <w:rFonts w:ascii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</w:t>
      </w:r>
      <w:r w:rsidRPr="005D4EC8">
        <w:rPr>
          <w:rFonts w:ascii="Times New Roman" w:eastAsia="Calibri" w:hAnsi="Times New Roman" w:cs="Times New Roman"/>
          <w:sz w:val="28"/>
          <w:szCs w:val="28"/>
        </w:rPr>
        <w:t>»</w:t>
      </w:r>
      <w:r w:rsidR="005F45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EC8" w:rsidRPr="005D4EC8" w:rsidRDefault="005D4EC8" w:rsidP="005D4EC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слова «или государственная собственность на </w:t>
      </w:r>
      <w:proofErr w:type="gramStart"/>
      <w:r w:rsidRPr="005D4EC8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5D4EC8" w:rsidRPr="005D4EC8" w:rsidRDefault="005D4EC8" w:rsidP="005D4EC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слова «или государственная собственность на </w:t>
      </w:r>
      <w:proofErr w:type="gramStart"/>
      <w:r w:rsidRPr="005D4EC8">
        <w:rPr>
          <w:rFonts w:ascii="Times New Roman" w:eastAsia="Calibri" w:hAnsi="Times New Roman" w:cs="Times New Roman"/>
          <w:sz w:val="28"/>
          <w:szCs w:val="28"/>
        </w:rPr>
        <w:t>кот</w:t>
      </w:r>
      <w:r w:rsidR="005F453B">
        <w:rPr>
          <w:rFonts w:ascii="Times New Roman" w:eastAsia="Calibri" w:hAnsi="Times New Roman" w:cs="Times New Roman"/>
          <w:sz w:val="28"/>
          <w:szCs w:val="28"/>
        </w:rPr>
        <w:t>орый</w:t>
      </w:r>
      <w:proofErr w:type="gramEnd"/>
      <w:r w:rsidR="005F453B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исключить.</w:t>
      </w:r>
    </w:p>
    <w:p w:rsidR="005D4EC8" w:rsidRPr="005D4EC8" w:rsidRDefault="005D4EC8" w:rsidP="005D4E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 w:rsidRPr="005D4EC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5D4EC8" w:rsidRPr="005D4EC8" w:rsidRDefault="005D4EC8" w:rsidP="005D4E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E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4E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4EC8" w:rsidRPr="005D4EC8" w:rsidRDefault="005D4EC8" w:rsidP="005D4E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EC8" w:rsidRPr="005D4EC8" w:rsidRDefault="005D4EC8" w:rsidP="005D4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5D4EC8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5D4EC8" w:rsidRPr="005D4EC8" w:rsidRDefault="005D4EC8" w:rsidP="005D4EC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EC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5D4EC8" w:rsidRPr="005D4EC8" w:rsidRDefault="005D4EC8" w:rsidP="005D4EC8">
      <w:pPr>
        <w:rPr>
          <w:rFonts w:ascii="Calibri" w:eastAsia="Calibri" w:hAnsi="Calibri" w:cs="Times New Roman"/>
        </w:rPr>
      </w:pPr>
    </w:p>
    <w:p w:rsidR="005D4EC8" w:rsidRPr="005D4EC8" w:rsidRDefault="005D4EC8" w:rsidP="005D4EC8">
      <w:pPr>
        <w:rPr>
          <w:rFonts w:ascii="Calibri" w:eastAsia="Calibri" w:hAnsi="Calibri" w:cs="Times New Roman"/>
        </w:rPr>
      </w:pPr>
    </w:p>
    <w:p w:rsidR="005D4EC8" w:rsidRDefault="005D4EC8"/>
    <w:sectPr w:rsidR="005D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F"/>
    <w:rsid w:val="004945D3"/>
    <w:rsid w:val="004A645F"/>
    <w:rsid w:val="005428CD"/>
    <w:rsid w:val="00561925"/>
    <w:rsid w:val="005D4EC8"/>
    <w:rsid w:val="005F3FDA"/>
    <w:rsid w:val="005F453B"/>
    <w:rsid w:val="00684A54"/>
    <w:rsid w:val="0085437F"/>
    <w:rsid w:val="008D2BD4"/>
    <w:rsid w:val="00962E69"/>
    <w:rsid w:val="00D45396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453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45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453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45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2017-06-06T08:20:00Z</dcterms:created>
  <dcterms:modified xsi:type="dcterms:W3CDTF">2017-06-07T11:09:00Z</dcterms:modified>
</cp:coreProperties>
</file>