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Default="004E06AE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4E06AE">
        <w:rPr>
          <w:color w:val="000000"/>
          <w:sz w:val="28"/>
          <w:szCs w:val="28"/>
          <w:u w:val="single"/>
        </w:rPr>
        <w:t xml:space="preserve">от </w:t>
      </w:r>
      <w:r w:rsidR="001E75B4">
        <w:rPr>
          <w:color w:val="000000"/>
          <w:sz w:val="28"/>
          <w:szCs w:val="28"/>
          <w:u w:val="single"/>
        </w:rPr>
        <w:t>1</w:t>
      </w:r>
      <w:r w:rsidR="00A76824">
        <w:rPr>
          <w:color w:val="000000"/>
          <w:sz w:val="28"/>
          <w:szCs w:val="28"/>
          <w:u w:val="single"/>
        </w:rPr>
        <w:t>4</w:t>
      </w:r>
      <w:r w:rsidR="003A3D27" w:rsidRPr="004E06AE">
        <w:rPr>
          <w:color w:val="000000"/>
          <w:sz w:val="28"/>
          <w:szCs w:val="28"/>
          <w:u w:val="single"/>
        </w:rPr>
        <w:t xml:space="preserve"> </w:t>
      </w:r>
      <w:r w:rsidR="001E75B4">
        <w:rPr>
          <w:color w:val="000000"/>
          <w:sz w:val="28"/>
          <w:szCs w:val="28"/>
          <w:u w:val="single"/>
        </w:rPr>
        <w:t>декабря</w:t>
      </w:r>
      <w:r w:rsidR="00535841" w:rsidRPr="004E06AE">
        <w:rPr>
          <w:color w:val="000000"/>
          <w:sz w:val="28"/>
          <w:szCs w:val="28"/>
          <w:u w:val="single"/>
        </w:rPr>
        <w:t xml:space="preserve"> </w:t>
      </w:r>
      <w:r w:rsidR="004950BC" w:rsidRPr="004E06AE">
        <w:rPr>
          <w:color w:val="000000"/>
          <w:sz w:val="28"/>
          <w:szCs w:val="28"/>
          <w:u w:val="single"/>
        </w:rPr>
        <w:t>201</w:t>
      </w:r>
      <w:r w:rsidR="00F52997">
        <w:rPr>
          <w:color w:val="000000"/>
          <w:sz w:val="28"/>
          <w:szCs w:val="28"/>
          <w:u w:val="single"/>
        </w:rPr>
        <w:t>8</w:t>
      </w:r>
      <w:r w:rsidR="003B21FD" w:rsidRPr="004E06AE">
        <w:rPr>
          <w:color w:val="000000"/>
          <w:sz w:val="28"/>
          <w:szCs w:val="28"/>
          <w:u w:val="single"/>
        </w:rPr>
        <w:t xml:space="preserve"> г.  № </w:t>
      </w:r>
      <w:r w:rsidR="00A174C8">
        <w:rPr>
          <w:color w:val="000000"/>
          <w:sz w:val="28"/>
          <w:szCs w:val="28"/>
          <w:u w:val="single"/>
        </w:rPr>
        <w:t>11</w:t>
      </w:r>
      <w:r w:rsidR="00A76824">
        <w:rPr>
          <w:color w:val="000000"/>
          <w:sz w:val="28"/>
          <w:szCs w:val="28"/>
          <w:u w:val="single"/>
        </w:rPr>
        <w:t>3</w:t>
      </w:r>
    </w:p>
    <w:p w:rsidR="004E06AE" w:rsidRPr="004E06AE" w:rsidRDefault="004E06AE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п. Пригородный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6939DE" w:rsidRDefault="00600D03" w:rsidP="001E75B4">
      <w:pPr>
        <w:ind w:right="4108"/>
        <w:jc w:val="both"/>
        <w:rPr>
          <w:b/>
          <w:sz w:val="28"/>
          <w:szCs w:val="28"/>
        </w:rPr>
      </w:pPr>
      <w:r w:rsidRPr="00600D03">
        <w:rPr>
          <w:b/>
          <w:sz w:val="28"/>
          <w:szCs w:val="28"/>
        </w:rPr>
        <w:t xml:space="preserve">О </w:t>
      </w:r>
      <w:r w:rsidR="001E75B4">
        <w:rPr>
          <w:b/>
          <w:sz w:val="28"/>
          <w:szCs w:val="28"/>
        </w:rPr>
        <w:t xml:space="preserve">внесении изменений в постановление администрации Пригородного сельского поселения </w:t>
      </w:r>
      <w:proofErr w:type="spellStart"/>
      <w:r w:rsidR="001E75B4">
        <w:rPr>
          <w:b/>
          <w:sz w:val="28"/>
          <w:szCs w:val="28"/>
        </w:rPr>
        <w:t>Калачеевского</w:t>
      </w:r>
      <w:proofErr w:type="spellEnd"/>
      <w:r w:rsidR="001E75B4">
        <w:rPr>
          <w:b/>
          <w:sz w:val="28"/>
          <w:szCs w:val="28"/>
        </w:rPr>
        <w:t xml:space="preserve"> муниципального района Воронежской области от </w:t>
      </w:r>
      <w:r w:rsidR="00A76824">
        <w:rPr>
          <w:b/>
          <w:sz w:val="28"/>
          <w:szCs w:val="28"/>
        </w:rPr>
        <w:t>07.10.2013 г. №142</w:t>
      </w:r>
      <w:r w:rsidR="000D4FFF">
        <w:rPr>
          <w:b/>
          <w:sz w:val="28"/>
          <w:szCs w:val="28"/>
        </w:rPr>
        <w:t xml:space="preserve"> (в редакции от 15.04.2014 г. </w:t>
      </w:r>
      <w:bookmarkStart w:id="1" w:name="_GoBack"/>
      <w:bookmarkEnd w:id="1"/>
      <w:r w:rsidR="000D4FFF">
        <w:rPr>
          <w:b/>
          <w:sz w:val="28"/>
          <w:szCs w:val="28"/>
        </w:rPr>
        <w:t>№31)</w:t>
      </w:r>
      <w:r w:rsidR="001E75B4">
        <w:rPr>
          <w:b/>
          <w:sz w:val="28"/>
          <w:szCs w:val="28"/>
        </w:rPr>
        <w:t xml:space="preserve"> </w:t>
      </w:r>
    </w:p>
    <w:p w:rsidR="006939DE" w:rsidRDefault="006939DE" w:rsidP="006939DE">
      <w:pPr>
        <w:ind w:right="5952"/>
        <w:rPr>
          <w:b/>
          <w:sz w:val="28"/>
          <w:szCs w:val="28"/>
        </w:rPr>
      </w:pPr>
    </w:p>
    <w:p w:rsidR="00060D0C" w:rsidRDefault="00060D0C" w:rsidP="006939DE">
      <w:pPr>
        <w:ind w:right="5952"/>
        <w:rPr>
          <w:b/>
          <w:sz w:val="28"/>
          <w:szCs w:val="28"/>
        </w:rPr>
      </w:pPr>
    </w:p>
    <w:p w:rsidR="00060D0C" w:rsidRDefault="00600D03" w:rsidP="00060D0C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00D03">
        <w:rPr>
          <w:sz w:val="28"/>
          <w:szCs w:val="28"/>
        </w:rPr>
        <w:t xml:space="preserve">В </w:t>
      </w:r>
      <w:r w:rsidR="001E75B4">
        <w:rPr>
          <w:sz w:val="28"/>
          <w:szCs w:val="28"/>
        </w:rPr>
        <w:t xml:space="preserve">целях приведения </w:t>
      </w:r>
      <w:r w:rsidR="001E75B4" w:rsidRPr="001E75B4">
        <w:rPr>
          <w:sz w:val="28"/>
          <w:szCs w:val="28"/>
        </w:rPr>
        <w:t xml:space="preserve">муниципальных правовых актов Пригородного сельского поселения в соответствие с действующим законодательством </w:t>
      </w:r>
      <w:r w:rsidR="006939DE" w:rsidRPr="00EA712F">
        <w:rPr>
          <w:sz w:val="28"/>
          <w:szCs w:val="28"/>
        </w:rPr>
        <w:t>администрация Пригородного сельского поселения</w:t>
      </w:r>
      <w:r w:rsidR="006939DE">
        <w:rPr>
          <w:sz w:val="28"/>
          <w:szCs w:val="28"/>
        </w:rPr>
        <w:t xml:space="preserve"> </w:t>
      </w:r>
      <w:r w:rsidR="006939DE" w:rsidRPr="00EA712F">
        <w:rPr>
          <w:b/>
          <w:sz w:val="28"/>
          <w:szCs w:val="28"/>
        </w:rPr>
        <w:t xml:space="preserve">п о с </w:t>
      </w:r>
      <w:proofErr w:type="gramStart"/>
      <w:r w:rsidR="006939DE" w:rsidRPr="00EA712F">
        <w:rPr>
          <w:b/>
          <w:sz w:val="28"/>
          <w:szCs w:val="28"/>
        </w:rPr>
        <w:t>т</w:t>
      </w:r>
      <w:proofErr w:type="gramEnd"/>
      <w:r w:rsidR="006939DE" w:rsidRPr="00EA712F">
        <w:rPr>
          <w:b/>
          <w:sz w:val="28"/>
          <w:szCs w:val="28"/>
        </w:rPr>
        <w:t xml:space="preserve"> а н о в л я е т:</w:t>
      </w:r>
    </w:p>
    <w:p w:rsidR="00060D0C" w:rsidRDefault="00060D0C" w:rsidP="00060D0C">
      <w:pPr>
        <w:spacing w:line="360" w:lineRule="auto"/>
        <w:ind w:firstLine="720"/>
        <w:jc w:val="both"/>
        <w:rPr>
          <w:sz w:val="28"/>
          <w:szCs w:val="28"/>
        </w:rPr>
      </w:pPr>
      <w:r w:rsidRPr="00060D0C">
        <w:rPr>
          <w:sz w:val="28"/>
          <w:szCs w:val="28"/>
        </w:rPr>
        <w:t>1.</w:t>
      </w:r>
      <w:r w:rsidR="001E75B4">
        <w:rPr>
          <w:sz w:val="28"/>
          <w:szCs w:val="28"/>
        </w:rPr>
        <w:t xml:space="preserve"> </w:t>
      </w:r>
      <w:r w:rsidR="00A76824" w:rsidRPr="00A76824">
        <w:rPr>
          <w:sz w:val="28"/>
          <w:szCs w:val="28"/>
        </w:rPr>
        <w:t xml:space="preserve">Внести в постановление администрации Пригородного сельского поселения от 07.10.2013 г. №142 «Об утверждении Порядка разработки, реализации и оценки эффективности муниципальных программ Пригородного сельского поселения </w:t>
      </w:r>
      <w:proofErr w:type="spellStart"/>
      <w:r w:rsidR="00A76824" w:rsidRPr="00A76824">
        <w:rPr>
          <w:sz w:val="28"/>
          <w:szCs w:val="28"/>
        </w:rPr>
        <w:t>Калачеевского</w:t>
      </w:r>
      <w:proofErr w:type="spellEnd"/>
      <w:r w:rsidR="00A76824" w:rsidRPr="00A76824">
        <w:rPr>
          <w:sz w:val="28"/>
          <w:szCs w:val="28"/>
        </w:rPr>
        <w:t xml:space="preserve"> муниципально</w:t>
      </w:r>
      <w:r w:rsidR="00A76824">
        <w:rPr>
          <w:sz w:val="28"/>
          <w:szCs w:val="28"/>
        </w:rPr>
        <w:t xml:space="preserve">го района Воронежской области» </w:t>
      </w:r>
      <w:r w:rsidR="000D4FFF" w:rsidRPr="000D4FFF">
        <w:rPr>
          <w:sz w:val="28"/>
          <w:szCs w:val="28"/>
        </w:rPr>
        <w:t xml:space="preserve">(в редакции </w:t>
      </w:r>
      <w:r w:rsidR="000D4FFF">
        <w:rPr>
          <w:sz w:val="28"/>
          <w:szCs w:val="28"/>
        </w:rPr>
        <w:t xml:space="preserve">постановления </w:t>
      </w:r>
      <w:r w:rsidR="000D4FFF" w:rsidRPr="000D4FFF">
        <w:rPr>
          <w:sz w:val="28"/>
          <w:szCs w:val="28"/>
        </w:rPr>
        <w:t xml:space="preserve">от 15.04.2014 №31) </w:t>
      </w:r>
      <w:r w:rsidR="00A76824" w:rsidRPr="00A76824">
        <w:rPr>
          <w:sz w:val="28"/>
          <w:szCs w:val="28"/>
        </w:rPr>
        <w:t>(далее – Порядок) следующие изменения:</w:t>
      </w:r>
    </w:p>
    <w:p w:rsidR="00A00722" w:rsidRDefault="00A00722" w:rsidP="00060D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D2A09">
        <w:rPr>
          <w:sz w:val="28"/>
          <w:szCs w:val="28"/>
        </w:rPr>
        <w:t>Абзац 2 п</w:t>
      </w:r>
      <w:r w:rsidR="00A76824" w:rsidRPr="00A76824">
        <w:rPr>
          <w:sz w:val="28"/>
          <w:szCs w:val="28"/>
        </w:rPr>
        <w:t>ункт</w:t>
      </w:r>
      <w:r w:rsidR="00BD2A09">
        <w:rPr>
          <w:sz w:val="28"/>
          <w:szCs w:val="28"/>
        </w:rPr>
        <w:t>а</w:t>
      </w:r>
      <w:r w:rsidR="00A76824" w:rsidRPr="00A76824">
        <w:rPr>
          <w:sz w:val="28"/>
          <w:szCs w:val="28"/>
        </w:rPr>
        <w:t xml:space="preserve"> </w:t>
      </w:r>
      <w:r w:rsidR="00BD2A09">
        <w:rPr>
          <w:sz w:val="28"/>
          <w:szCs w:val="28"/>
        </w:rPr>
        <w:t>2</w:t>
      </w:r>
      <w:r w:rsidR="000D4FFF">
        <w:rPr>
          <w:sz w:val="28"/>
          <w:szCs w:val="28"/>
        </w:rPr>
        <w:t xml:space="preserve"> раздела I</w:t>
      </w:r>
      <w:r w:rsidR="00A76824" w:rsidRPr="00A76824">
        <w:rPr>
          <w:sz w:val="28"/>
          <w:szCs w:val="28"/>
        </w:rPr>
        <w:t xml:space="preserve"> Порядка </w:t>
      </w:r>
      <w:r w:rsidR="00BD2A09">
        <w:rPr>
          <w:sz w:val="28"/>
          <w:szCs w:val="28"/>
        </w:rPr>
        <w:t>исключить;</w:t>
      </w:r>
    </w:p>
    <w:p w:rsidR="00A76824" w:rsidRDefault="00A00722" w:rsidP="00A007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D4FFF">
        <w:rPr>
          <w:sz w:val="28"/>
          <w:szCs w:val="28"/>
        </w:rPr>
        <w:t xml:space="preserve">В пункте 3 раздела </w:t>
      </w:r>
      <w:r w:rsidR="000D4FFF">
        <w:rPr>
          <w:sz w:val="28"/>
          <w:szCs w:val="28"/>
          <w:lang w:val="en-US"/>
        </w:rPr>
        <w:t>I</w:t>
      </w:r>
      <w:r w:rsidR="00BD2A09">
        <w:rPr>
          <w:sz w:val="28"/>
          <w:szCs w:val="28"/>
        </w:rPr>
        <w:t xml:space="preserve"> Порядка слова «</w:t>
      </w:r>
      <w:r w:rsidR="00BD2A09" w:rsidRPr="00BD2A09">
        <w:rPr>
          <w:sz w:val="28"/>
          <w:szCs w:val="28"/>
        </w:rPr>
        <w:t xml:space="preserve">и не более срока реализации Стратегии социально-экономического развития Пригородного сельского поселения </w:t>
      </w:r>
      <w:proofErr w:type="spellStart"/>
      <w:r w:rsidR="00BD2A09" w:rsidRPr="00BD2A09">
        <w:rPr>
          <w:sz w:val="28"/>
          <w:szCs w:val="28"/>
        </w:rPr>
        <w:t>Калачеевского</w:t>
      </w:r>
      <w:proofErr w:type="spellEnd"/>
      <w:r w:rsidR="00BD2A09" w:rsidRPr="00BD2A09">
        <w:rPr>
          <w:sz w:val="28"/>
          <w:szCs w:val="28"/>
        </w:rPr>
        <w:t xml:space="preserve"> муниципального района</w:t>
      </w:r>
      <w:r w:rsidR="00BD2A09">
        <w:rPr>
          <w:sz w:val="28"/>
          <w:szCs w:val="28"/>
        </w:rPr>
        <w:t>» исключить;</w:t>
      </w:r>
    </w:p>
    <w:p w:rsidR="00A76824" w:rsidRPr="000D4FFF" w:rsidRDefault="00A00722" w:rsidP="000D4F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6252">
        <w:rPr>
          <w:sz w:val="28"/>
          <w:szCs w:val="28"/>
        </w:rPr>
        <w:t>.</w:t>
      </w:r>
      <w:r w:rsidR="00BD2A09">
        <w:rPr>
          <w:sz w:val="28"/>
          <w:szCs w:val="28"/>
        </w:rPr>
        <w:t xml:space="preserve">3. </w:t>
      </w:r>
      <w:r w:rsidR="000D4FFF">
        <w:rPr>
          <w:sz w:val="28"/>
          <w:szCs w:val="28"/>
        </w:rPr>
        <w:t>В абзаце 2 пункта 1 раздела III</w:t>
      </w:r>
      <w:r w:rsidR="000D4FFF" w:rsidRPr="000D4FFF">
        <w:rPr>
          <w:sz w:val="28"/>
          <w:szCs w:val="28"/>
        </w:rPr>
        <w:t xml:space="preserve"> </w:t>
      </w:r>
      <w:r w:rsidR="000D4FFF">
        <w:rPr>
          <w:sz w:val="28"/>
          <w:szCs w:val="28"/>
        </w:rPr>
        <w:t>слова «</w:t>
      </w:r>
      <w:r w:rsidR="000D4FFF" w:rsidRPr="000D4FFF">
        <w:rPr>
          <w:sz w:val="28"/>
          <w:szCs w:val="28"/>
        </w:rPr>
        <w:t xml:space="preserve">стратегических документов Пригородного сельского поселения </w:t>
      </w:r>
      <w:proofErr w:type="spellStart"/>
      <w:r w:rsidR="000D4FFF" w:rsidRPr="000D4FFF">
        <w:rPr>
          <w:sz w:val="28"/>
          <w:szCs w:val="28"/>
        </w:rPr>
        <w:t>Калачеевского</w:t>
      </w:r>
      <w:proofErr w:type="spellEnd"/>
      <w:r w:rsidR="000D4FFF" w:rsidRPr="000D4FFF">
        <w:rPr>
          <w:sz w:val="28"/>
          <w:szCs w:val="28"/>
        </w:rPr>
        <w:t xml:space="preserve"> муниципального района, а также</w:t>
      </w:r>
      <w:r w:rsidR="000D4FFF">
        <w:rPr>
          <w:sz w:val="28"/>
          <w:szCs w:val="28"/>
        </w:rPr>
        <w:t>» исключить.</w:t>
      </w:r>
    </w:p>
    <w:p w:rsidR="00056E27" w:rsidRDefault="00346252" w:rsidP="00056E2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60D0C" w:rsidRPr="00060D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60D0C" w:rsidRPr="00060D0C">
        <w:rPr>
          <w:sz w:val="28"/>
          <w:szCs w:val="28"/>
        </w:rPr>
        <w:t xml:space="preserve">Опубликовать настоящее постановление в Вестнике муниципальных правовых актов </w:t>
      </w:r>
      <w:r w:rsidR="00056E27">
        <w:rPr>
          <w:sz w:val="28"/>
          <w:szCs w:val="28"/>
        </w:rPr>
        <w:t xml:space="preserve">Пригородного сельского поселения </w:t>
      </w:r>
      <w:proofErr w:type="spellStart"/>
      <w:r w:rsidR="00060D0C" w:rsidRPr="00060D0C">
        <w:rPr>
          <w:sz w:val="28"/>
          <w:szCs w:val="28"/>
        </w:rPr>
        <w:t>Калачеевского</w:t>
      </w:r>
      <w:proofErr w:type="spellEnd"/>
      <w:r w:rsidR="00060D0C" w:rsidRPr="00060D0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Воронежской области</w:t>
      </w:r>
      <w:r w:rsidR="00060D0C" w:rsidRPr="00060D0C">
        <w:rPr>
          <w:sz w:val="28"/>
          <w:szCs w:val="28"/>
        </w:rPr>
        <w:t>.</w:t>
      </w:r>
    </w:p>
    <w:p w:rsidR="007D4FAB" w:rsidRDefault="00346252" w:rsidP="00056E27">
      <w:pPr>
        <w:spacing w:line="360" w:lineRule="auto"/>
        <w:ind w:firstLine="720"/>
        <w:jc w:val="both"/>
        <w:rPr>
          <w:b/>
          <w:bCs/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060D0C" w:rsidRPr="00060D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60D0C" w:rsidRPr="00060D0C">
        <w:rPr>
          <w:sz w:val="28"/>
          <w:szCs w:val="28"/>
        </w:rPr>
        <w:t xml:space="preserve">Контроль за исполнением настоящего постановления </w:t>
      </w:r>
      <w:r w:rsidR="000D4FFF">
        <w:rPr>
          <w:sz w:val="28"/>
          <w:szCs w:val="28"/>
        </w:rPr>
        <w:t xml:space="preserve">возложить на заместителя главы администрации Пригородного сельского поселения </w:t>
      </w:r>
      <w:proofErr w:type="spellStart"/>
      <w:r w:rsidR="000D4FFF">
        <w:rPr>
          <w:sz w:val="28"/>
          <w:szCs w:val="28"/>
        </w:rPr>
        <w:t>Калачеевского</w:t>
      </w:r>
      <w:proofErr w:type="spellEnd"/>
      <w:r w:rsidR="000D4FFF">
        <w:rPr>
          <w:sz w:val="28"/>
          <w:szCs w:val="28"/>
        </w:rPr>
        <w:t xml:space="preserve"> муниципального района Воронежской области </w:t>
      </w:r>
      <w:proofErr w:type="spellStart"/>
      <w:r w:rsidR="000D4FFF">
        <w:rPr>
          <w:sz w:val="28"/>
          <w:szCs w:val="28"/>
        </w:rPr>
        <w:t>Камышанову</w:t>
      </w:r>
      <w:proofErr w:type="spellEnd"/>
      <w:r w:rsidR="000D4FFF">
        <w:rPr>
          <w:sz w:val="28"/>
          <w:szCs w:val="28"/>
        </w:rPr>
        <w:t xml:space="preserve"> Г.Н.</w:t>
      </w:r>
    </w:p>
    <w:p w:rsidR="0016042C" w:rsidRDefault="0016042C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DB1E1E" w:rsidRDefault="00DB1E1E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0D4FFF" w:rsidRDefault="000D4FFF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Default="007D4FAB" w:rsidP="00DB1E1E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</w:t>
      </w:r>
      <w:r w:rsidR="009D1F96">
        <w:rPr>
          <w:b/>
          <w:bCs/>
          <w:sz w:val="28"/>
          <w:szCs w:val="28"/>
        </w:rPr>
        <w:t xml:space="preserve"> </w:t>
      </w:r>
      <w:r w:rsidRPr="00750B99">
        <w:rPr>
          <w:b/>
          <w:bCs/>
          <w:sz w:val="28"/>
          <w:szCs w:val="28"/>
        </w:rPr>
        <w:t xml:space="preserve">                                 </w:t>
      </w:r>
      <w:r w:rsidR="00B32FA8">
        <w:rPr>
          <w:b/>
          <w:bCs/>
          <w:sz w:val="28"/>
          <w:szCs w:val="28"/>
        </w:rPr>
        <w:t xml:space="preserve">   </w:t>
      </w:r>
      <w:r w:rsidR="009D1F96">
        <w:rPr>
          <w:b/>
          <w:bCs/>
          <w:sz w:val="28"/>
          <w:szCs w:val="28"/>
        </w:rPr>
        <w:t xml:space="preserve"> </w:t>
      </w:r>
      <w:r w:rsidR="00B32FA8">
        <w:rPr>
          <w:b/>
          <w:bCs/>
          <w:sz w:val="28"/>
          <w:szCs w:val="28"/>
        </w:rPr>
        <w:t xml:space="preserve">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  </w:t>
      </w:r>
      <w:r w:rsidRPr="00750B99">
        <w:rPr>
          <w:b/>
          <w:bCs/>
          <w:sz w:val="28"/>
          <w:szCs w:val="28"/>
        </w:rPr>
        <w:t xml:space="preserve"> </w:t>
      </w:r>
      <w:r w:rsidR="00DB1E1E">
        <w:rPr>
          <w:b/>
          <w:bCs/>
          <w:sz w:val="28"/>
          <w:szCs w:val="28"/>
        </w:rPr>
        <w:t xml:space="preserve">        </w:t>
      </w:r>
      <w:r w:rsidRPr="00750B99">
        <w:rPr>
          <w:b/>
          <w:bCs/>
          <w:sz w:val="28"/>
          <w:szCs w:val="28"/>
        </w:rPr>
        <w:t xml:space="preserve">  И.М. Фальков</w:t>
      </w: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p w:rsidR="00056E27" w:rsidRDefault="00056E27" w:rsidP="00DB1E1E">
      <w:pPr>
        <w:jc w:val="both"/>
        <w:rPr>
          <w:b/>
          <w:bCs/>
          <w:sz w:val="28"/>
          <w:szCs w:val="28"/>
        </w:rPr>
      </w:pPr>
    </w:p>
    <w:sectPr w:rsidR="00056E27" w:rsidSect="009D1F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56E27"/>
    <w:rsid w:val="00060D0C"/>
    <w:rsid w:val="000676C7"/>
    <w:rsid w:val="00086215"/>
    <w:rsid w:val="000974E6"/>
    <w:rsid w:val="00097AAE"/>
    <w:rsid w:val="000B2CF0"/>
    <w:rsid w:val="000D4FFF"/>
    <w:rsid w:val="0012224F"/>
    <w:rsid w:val="00122FA3"/>
    <w:rsid w:val="00140385"/>
    <w:rsid w:val="00152F76"/>
    <w:rsid w:val="0016042C"/>
    <w:rsid w:val="00181155"/>
    <w:rsid w:val="001829B8"/>
    <w:rsid w:val="00183B83"/>
    <w:rsid w:val="00190AD5"/>
    <w:rsid w:val="001A2AE9"/>
    <w:rsid w:val="001B5A6A"/>
    <w:rsid w:val="001B6A64"/>
    <w:rsid w:val="001C021B"/>
    <w:rsid w:val="001C7A6C"/>
    <w:rsid w:val="001D430D"/>
    <w:rsid w:val="001D43C4"/>
    <w:rsid w:val="001E10F9"/>
    <w:rsid w:val="001E4970"/>
    <w:rsid w:val="001E75B4"/>
    <w:rsid w:val="001F2692"/>
    <w:rsid w:val="00202C0F"/>
    <w:rsid w:val="00221345"/>
    <w:rsid w:val="00232287"/>
    <w:rsid w:val="00243269"/>
    <w:rsid w:val="00245746"/>
    <w:rsid w:val="00260CF3"/>
    <w:rsid w:val="002646CF"/>
    <w:rsid w:val="002A0D62"/>
    <w:rsid w:val="002B5E67"/>
    <w:rsid w:val="002B7484"/>
    <w:rsid w:val="002C122D"/>
    <w:rsid w:val="002C1BDC"/>
    <w:rsid w:val="002D106A"/>
    <w:rsid w:val="002D1FFE"/>
    <w:rsid w:val="002E12C1"/>
    <w:rsid w:val="003272E4"/>
    <w:rsid w:val="0033062E"/>
    <w:rsid w:val="00346252"/>
    <w:rsid w:val="00357BBA"/>
    <w:rsid w:val="0037264F"/>
    <w:rsid w:val="003809D1"/>
    <w:rsid w:val="00380E1A"/>
    <w:rsid w:val="003A3D27"/>
    <w:rsid w:val="003B21FD"/>
    <w:rsid w:val="003D64A5"/>
    <w:rsid w:val="003E1DD0"/>
    <w:rsid w:val="003F00E5"/>
    <w:rsid w:val="003F3E76"/>
    <w:rsid w:val="003F5EBD"/>
    <w:rsid w:val="00401FF5"/>
    <w:rsid w:val="00407741"/>
    <w:rsid w:val="00414151"/>
    <w:rsid w:val="00417820"/>
    <w:rsid w:val="0042620B"/>
    <w:rsid w:val="00436F6A"/>
    <w:rsid w:val="004445C4"/>
    <w:rsid w:val="00460D60"/>
    <w:rsid w:val="004950BC"/>
    <w:rsid w:val="00497E19"/>
    <w:rsid w:val="004E06AE"/>
    <w:rsid w:val="004E19EC"/>
    <w:rsid w:val="004F01AE"/>
    <w:rsid w:val="004F6E4E"/>
    <w:rsid w:val="005132DD"/>
    <w:rsid w:val="00530D28"/>
    <w:rsid w:val="00535841"/>
    <w:rsid w:val="00540854"/>
    <w:rsid w:val="0057659F"/>
    <w:rsid w:val="00595FFA"/>
    <w:rsid w:val="005A476C"/>
    <w:rsid w:val="005D2D3C"/>
    <w:rsid w:val="005D4CEB"/>
    <w:rsid w:val="005D4DB2"/>
    <w:rsid w:val="005E5C41"/>
    <w:rsid w:val="005F2BE9"/>
    <w:rsid w:val="00600D03"/>
    <w:rsid w:val="00634B0A"/>
    <w:rsid w:val="00662E27"/>
    <w:rsid w:val="00677317"/>
    <w:rsid w:val="00686F2D"/>
    <w:rsid w:val="006939DE"/>
    <w:rsid w:val="006A26E7"/>
    <w:rsid w:val="006A6478"/>
    <w:rsid w:val="006A7DC5"/>
    <w:rsid w:val="006B6EF9"/>
    <w:rsid w:val="006D0095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A2CD6"/>
    <w:rsid w:val="007D4FAB"/>
    <w:rsid w:val="007D5160"/>
    <w:rsid w:val="008031D4"/>
    <w:rsid w:val="0081030B"/>
    <w:rsid w:val="008265CB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915A3C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95B01"/>
    <w:rsid w:val="009A027A"/>
    <w:rsid w:val="009C674D"/>
    <w:rsid w:val="009D1F96"/>
    <w:rsid w:val="009D2737"/>
    <w:rsid w:val="009F53A8"/>
    <w:rsid w:val="00A00722"/>
    <w:rsid w:val="00A11CFB"/>
    <w:rsid w:val="00A174C8"/>
    <w:rsid w:val="00A25AF7"/>
    <w:rsid w:val="00A26524"/>
    <w:rsid w:val="00A304E9"/>
    <w:rsid w:val="00A3155E"/>
    <w:rsid w:val="00A46609"/>
    <w:rsid w:val="00A54F14"/>
    <w:rsid w:val="00A56ED0"/>
    <w:rsid w:val="00A6425B"/>
    <w:rsid w:val="00A70ED0"/>
    <w:rsid w:val="00A76824"/>
    <w:rsid w:val="00AA0179"/>
    <w:rsid w:val="00AD27F8"/>
    <w:rsid w:val="00AD5561"/>
    <w:rsid w:val="00AD6DB0"/>
    <w:rsid w:val="00AE1C7B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B604B"/>
    <w:rsid w:val="00BB77D7"/>
    <w:rsid w:val="00BD2A09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64993"/>
    <w:rsid w:val="00C81DF1"/>
    <w:rsid w:val="00C828ED"/>
    <w:rsid w:val="00C8340E"/>
    <w:rsid w:val="00CC6DE0"/>
    <w:rsid w:val="00CD0E15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1E1E"/>
    <w:rsid w:val="00DB2575"/>
    <w:rsid w:val="00DB373E"/>
    <w:rsid w:val="00DF1BF1"/>
    <w:rsid w:val="00E043E8"/>
    <w:rsid w:val="00E258E0"/>
    <w:rsid w:val="00E2638F"/>
    <w:rsid w:val="00E43BF4"/>
    <w:rsid w:val="00E44D3A"/>
    <w:rsid w:val="00E57829"/>
    <w:rsid w:val="00E807DF"/>
    <w:rsid w:val="00EB146A"/>
    <w:rsid w:val="00EB1746"/>
    <w:rsid w:val="00EE54FD"/>
    <w:rsid w:val="00F40955"/>
    <w:rsid w:val="00F43EA8"/>
    <w:rsid w:val="00F52997"/>
    <w:rsid w:val="00F81B4A"/>
    <w:rsid w:val="00F8659E"/>
    <w:rsid w:val="00F8700A"/>
    <w:rsid w:val="00F926CE"/>
    <w:rsid w:val="00FB3A89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C666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semiHidden/>
    <w:unhideWhenUsed/>
    <w:rsid w:val="006D0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6FE8-5E0B-4B2D-BEF2-1549578C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43</cp:revision>
  <cp:lastPrinted>2018-12-19T12:40:00Z</cp:lastPrinted>
  <dcterms:created xsi:type="dcterms:W3CDTF">2014-04-24T13:58:00Z</dcterms:created>
  <dcterms:modified xsi:type="dcterms:W3CDTF">2018-12-19T12:41:00Z</dcterms:modified>
</cp:coreProperties>
</file>