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970252">
        <w:rPr>
          <w:color w:val="000000"/>
          <w:sz w:val="28"/>
          <w:szCs w:val="28"/>
          <w:u w:val="single"/>
        </w:rPr>
        <w:t>26 июня</w:t>
      </w:r>
      <w:r w:rsidR="00616D84">
        <w:rPr>
          <w:color w:val="000000"/>
          <w:sz w:val="28"/>
          <w:szCs w:val="28"/>
          <w:u w:val="single"/>
        </w:rPr>
        <w:t xml:space="preserve"> 2020</w:t>
      </w:r>
      <w:r w:rsidR="003B21FD" w:rsidRPr="0001152D">
        <w:rPr>
          <w:color w:val="000000"/>
          <w:sz w:val="28"/>
          <w:szCs w:val="28"/>
          <w:u w:val="single"/>
        </w:rPr>
        <w:t xml:space="preserve"> г. №</w:t>
      </w:r>
      <w:r w:rsidR="00970252">
        <w:rPr>
          <w:color w:val="000000"/>
          <w:sz w:val="28"/>
          <w:szCs w:val="28"/>
          <w:u w:val="single"/>
        </w:rPr>
        <w:t xml:space="preserve"> 36</w:t>
      </w:r>
      <w:r w:rsidR="00616D84">
        <w:rPr>
          <w:color w:val="000000"/>
          <w:sz w:val="28"/>
          <w:szCs w:val="28"/>
          <w:u w:val="single"/>
        </w:rPr>
        <w:t xml:space="preserve"> </w:t>
      </w:r>
      <w:r w:rsidR="003B21FD" w:rsidRPr="0001152D">
        <w:rPr>
          <w:color w:val="000000"/>
          <w:sz w:val="28"/>
          <w:szCs w:val="28"/>
          <w:u w:val="single"/>
        </w:rPr>
        <w:t xml:space="preserve"> 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80FA5" w:rsidTr="00080FA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80FA5" w:rsidRDefault="00616D84" w:rsidP="00AE2941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616D84">
              <w:rPr>
                <w:b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/>
                <w:color w:val="000000"/>
                <w:sz w:val="28"/>
                <w:szCs w:val="28"/>
              </w:rPr>
              <w:t>Пригородного</w:t>
            </w:r>
            <w:r w:rsidRPr="00616D84">
              <w:rPr>
                <w:b/>
                <w:color w:val="000000"/>
                <w:sz w:val="28"/>
                <w:szCs w:val="28"/>
              </w:rPr>
              <w:t xml:space="preserve"> сельского поселения Калачеевского муниципального района Воронежской области от </w:t>
            </w:r>
            <w:r w:rsidR="00FC14AC">
              <w:rPr>
                <w:b/>
                <w:color w:val="000000"/>
                <w:sz w:val="28"/>
                <w:szCs w:val="28"/>
              </w:rPr>
              <w:t>25.05</w:t>
            </w:r>
            <w:r w:rsidRPr="00616D84">
              <w:rPr>
                <w:b/>
                <w:color w:val="000000"/>
                <w:sz w:val="28"/>
                <w:szCs w:val="28"/>
              </w:rPr>
              <w:t xml:space="preserve">.2018 г. № </w:t>
            </w:r>
            <w:r w:rsidR="00FC14AC">
              <w:rPr>
                <w:b/>
                <w:color w:val="000000"/>
                <w:sz w:val="28"/>
                <w:szCs w:val="28"/>
              </w:rPr>
              <w:t>41</w:t>
            </w:r>
            <w:r w:rsidR="00AE294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16D84">
              <w:rPr>
                <w:b/>
                <w:color w:val="000000"/>
                <w:sz w:val="28"/>
                <w:szCs w:val="28"/>
              </w:rPr>
              <w:t xml:space="preserve">(в редакции постановления от </w:t>
            </w:r>
            <w:r w:rsidR="0012059E">
              <w:rPr>
                <w:b/>
                <w:color w:val="000000"/>
                <w:sz w:val="28"/>
                <w:szCs w:val="28"/>
              </w:rPr>
              <w:t>01.03.2019 №17</w:t>
            </w:r>
            <w:r w:rsidRPr="00616D84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080FA5" w:rsidRDefault="00080FA5" w:rsidP="00080FA5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A53D67" w:rsidRDefault="00BF54BB" w:rsidP="00212359">
      <w:pPr>
        <w:shd w:val="clear" w:color="auto" w:fill="FFFFFF"/>
        <w:spacing w:line="360" w:lineRule="auto"/>
        <w:rPr>
          <w:b/>
          <w:sz w:val="28"/>
          <w:szCs w:val="28"/>
          <w:highlight w:val="yellow"/>
        </w:rPr>
      </w:pPr>
    </w:p>
    <w:p w:rsidR="001A78B9" w:rsidRPr="00A53D67" w:rsidRDefault="006D571B" w:rsidP="00A53D6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 xml:space="preserve">В соответствии с Федеральным законом от 01.04.2020 г. № 98-ФЗ «О внесении изменений в отдельные законодательные акты Российской Федерации», постановлением Правительства Российской Федерации от 03.04.2020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рассмотрев протест прокуратуры Калачеевского района от 18.05.2020 г. № 2-1-2020, в целях приведения нормативных правовых актов </w:t>
      </w:r>
      <w:r w:rsidR="00365BCA" w:rsidRPr="00A53D67">
        <w:rPr>
          <w:sz w:val="28"/>
          <w:szCs w:val="28"/>
        </w:rPr>
        <w:t>Пригородного</w:t>
      </w:r>
      <w:r w:rsidRPr="00A53D67">
        <w:rPr>
          <w:sz w:val="28"/>
          <w:szCs w:val="28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</w:t>
      </w:r>
      <w:r w:rsidR="00365BCA" w:rsidRPr="00A53D67">
        <w:rPr>
          <w:sz w:val="28"/>
          <w:szCs w:val="28"/>
        </w:rPr>
        <w:t>,</w:t>
      </w:r>
      <w:r w:rsidRPr="00A53D67">
        <w:rPr>
          <w:sz w:val="28"/>
          <w:szCs w:val="28"/>
        </w:rPr>
        <w:t xml:space="preserve"> администрация </w:t>
      </w:r>
      <w:r w:rsidR="00365BCA" w:rsidRPr="00A53D67">
        <w:rPr>
          <w:sz w:val="28"/>
          <w:szCs w:val="28"/>
        </w:rPr>
        <w:t>Пригородного</w:t>
      </w:r>
      <w:r w:rsidRPr="00A53D67">
        <w:rPr>
          <w:sz w:val="28"/>
          <w:szCs w:val="28"/>
        </w:rPr>
        <w:t xml:space="preserve"> сельского поселения Калачеевского муниципального района Воронежской области</w:t>
      </w:r>
      <w:r w:rsidR="00970252" w:rsidRPr="00A53D67">
        <w:rPr>
          <w:sz w:val="28"/>
          <w:szCs w:val="28"/>
        </w:rPr>
        <w:t xml:space="preserve">       </w:t>
      </w:r>
      <w:r w:rsidR="001A78B9" w:rsidRPr="00A53D67">
        <w:rPr>
          <w:b/>
          <w:bCs/>
          <w:sz w:val="28"/>
          <w:szCs w:val="28"/>
        </w:rPr>
        <w:t xml:space="preserve">п о с т а н о в л я е т: </w:t>
      </w:r>
    </w:p>
    <w:p w:rsidR="005A43E5" w:rsidRPr="00A53D67" w:rsidRDefault="005A43E5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1. Внести в постановление администрации Пригородного сельского поселения Калачеевского муниципального района Воронежской области от 25.05.20</w:t>
      </w:r>
      <w:r w:rsidR="008C5F2B" w:rsidRPr="00A53D67">
        <w:rPr>
          <w:sz w:val="28"/>
          <w:szCs w:val="28"/>
        </w:rPr>
        <w:t>18</w:t>
      </w:r>
      <w:r w:rsidRPr="00A53D67">
        <w:rPr>
          <w:sz w:val="28"/>
          <w:szCs w:val="28"/>
        </w:rPr>
        <w:t xml:space="preserve"> г. № 41 «Об утверждении административного регламента осуществления муниципального контроля в области торговой деятельности на территории Пригородного сельского поселения Калачеевского муниципального района Воронежской области» (в редакции постановления </w:t>
      </w:r>
      <w:r w:rsidRPr="00A53D67">
        <w:rPr>
          <w:sz w:val="28"/>
          <w:szCs w:val="28"/>
        </w:rPr>
        <w:lastRenderedPageBreak/>
        <w:t xml:space="preserve">от </w:t>
      </w:r>
      <w:r w:rsidR="00DD17DE" w:rsidRPr="00A53D67">
        <w:rPr>
          <w:sz w:val="28"/>
          <w:szCs w:val="28"/>
        </w:rPr>
        <w:t>01.03.2019 №17</w:t>
      </w:r>
      <w:r w:rsidRPr="00A53D67">
        <w:rPr>
          <w:sz w:val="28"/>
          <w:szCs w:val="28"/>
        </w:rPr>
        <w:t xml:space="preserve">) </w:t>
      </w:r>
      <w:r w:rsidR="001B161F" w:rsidRPr="00A53D67">
        <w:rPr>
          <w:sz w:val="28"/>
          <w:szCs w:val="28"/>
        </w:rPr>
        <w:t>(далее – Административный регламент), следующие изменения</w:t>
      </w:r>
      <w:r w:rsidRPr="00A53D67">
        <w:rPr>
          <w:sz w:val="28"/>
          <w:szCs w:val="28"/>
        </w:rPr>
        <w:t>:</w:t>
      </w:r>
    </w:p>
    <w:p w:rsidR="00217F05" w:rsidRPr="00A53D67" w:rsidRDefault="00A6310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1.1.</w:t>
      </w:r>
      <w:r w:rsidR="002F15BD" w:rsidRPr="00A53D67">
        <w:rPr>
          <w:sz w:val="28"/>
          <w:szCs w:val="28"/>
        </w:rPr>
        <w:t xml:space="preserve"> </w:t>
      </w:r>
      <w:r w:rsidR="00217F05" w:rsidRPr="00A53D67">
        <w:rPr>
          <w:sz w:val="28"/>
          <w:szCs w:val="28"/>
        </w:rPr>
        <w:t>В абзаце 4 пункта 3.2.2 Административного регламента слова «по 31 декабря 2020 года» заменить словами «по 1 апреля 2020 года»;</w:t>
      </w:r>
    </w:p>
    <w:p w:rsidR="002F15BD" w:rsidRPr="00A53D67" w:rsidRDefault="00217F05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 xml:space="preserve">1.2. </w:t>
      </w:r>
      <w:r w:rsidR="002F15BD" w:rsidRPr="00A53D67">
        <w:rPr>
          <w:sz w:val="28"/>
          <w:szCs w:val="28"/>
        </w:rPr>
        <w:t>Пункт 3.2.2. раздела 3 регламента дополнить абзац</w:t>
      </w:r>
      <w:r w:rsidR="00375B43" w:rsidRPr="00A53D67">
        <w:rPr>
          <w:sz w:val="28"/>
          <w:szCs w:val="28"/>
        </w:rPr>
        <w:t xml:space="preserve">ем </w:t>
      </w:r>
      <w:r w:rsidR="002F15BD" w:rsidRPr="00A53D67">
        <w:rPr>
          <w:sz w:val="28"/>
          <w:szCs w:val="28"/>
        </w:rPr>
        <w:t>следующего содержания:</w:t>
      </w:r>
    </w:p>
    <w:p w:rsidR="00394181" w:rsidRPr="00A53D67" w:rsidRDefault="00394181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565423">
        <w:rPr>
          <w:sz w:val="28"/>
          <w:szCs w:val="28"/>
        </w:rPr>
        <w:t>»;</w:t>
      </w:r>
    </w:p>
    <w:p w:rsidR="003138A5" w:rsidRPr="00A53D67" w:rsidRDefault="003138A5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1.3. Пункт 3.2.7. Административного регламента изложить в следующей редакции</w:t>
      </w:r>
      <w:r w:rsidR="00E53F98" w:rsidRPr="00A53D67">
        <w:rPr>
          <w:sz w:val="28"/>
          <w:szCs w:val="28"/>
        </w:rPr>
        <w:t>: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«3.2.7. Внесение изменений в ежегодный план проведения плановых проверок допускается в следующих случаях: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а) исключение проверки из ежегодного плана: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принятием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Федерального закона №294-ФЗ);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наступлением обстоятельств непреодолимой силы;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запретом на проведение плановых проверок, предусмотренным частью 1 статьи 26.2 Федерального закона №294-ФЗ;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запретом на проведение плановых проверок, предусмотренным частью 1 1 статьи 26.2 Федерального закона №294-ФЗ;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lastRenderedPageBreak/>
        <w:t>в связи с принятием органом муниципального контроля в период с 18 марта до 5 апреля 2020 г. на основании поручения главы Пригородного сельского поселения решения об отмене назначенной плановой проверки;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б) изменение указанных в ежегодном плане сведений о юридическом лице или индивидуальном предпринимателе: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реорганизацией юридического лица;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E53F98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в) в связи с необходимостью указания в ежегодном плане информации, предусмотренной пунктом 3 части 1 статьи 26.2 Федерального закона №294-ФЗ.</w:t>
      </w:r>
      <w:r w:rsidR="00A53D67" w:rsidRPr="00A53D67">
        <w:rPr>
          <w:sz w:val="28"/>
          <w:szCs w:val="28"/>
        </w:rPr>
        <w:t>»;</w:t>
      </w:r>
    </w:p>
    <w:p w:rsidR="00A53D67" w:rsidRPr="00A53D67" w:rsidRDefault="00A53D67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1.4. Пункт 3.2.9 Административного регламента изложить в следующей редакции:</w:t>
      </w:r>
    </w:p>
    <w:p w:rsidR="00E53F98" w:rsidRPr="00A53D67" w:rsidRDefault="00A53D67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«3.2.9.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РФ от 30.06.2010 г. № 489 в течение 5 рабочих дней со дня внесения изменений.»;</w:t>
      </w:r>
    </w:p>
    <w:p w:rsidR="00C8493F" w:rsidRPr="00A53D67" w:rsidRDefault="00E53F98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1.4</w:t>
      </w:r>
      <w:r w:rsidR="00375B43" w:rsidRPr="00A53D67">
        <w:rPr>
          <w:sz w:val="28"/>
          <w:szCs w:val="28"/>
        </w:rPr>
        <w:t xml:space="preserve">. </w:t>
      </w:r>
      <w:r w:rsidR="00C8493F" w:rsidRPr="00A53D67">
        <w:rPr>
          <w:sz w:val="28"/>
          <w:szCs w:val="28"/>
        </w:rPr>
        <w:t>Дополнить раздел 3 Административного регламента пункт</w:t>
      </w:r>
      <w:r w:rsidR="003138A5" w:rsidRPr="00A53D67">
        <w:rPr>
          <w:sz w:val="28"/>
          <w:szCs w:val="28"/>
        </w:rPr>
        <w:t>ами</w:t>
      </w:r>
      <w:r w:rsidR="00A53D67" w:rsidRPr="00A53D67">
        <w:rPr>
          <w:sz w:val="28"/>
          <w:szCs w:val="28"/>
        </w:rPr>
        <w:t xml:space="preserve"> 3.11, 3.12 и 3.13</w:t>
      </w:r>
      <w:r w:rsidR="003138A5" w:rsidRPr="00A53D67">
        <w:rPr>
          <w:sz w:val="28"/>
          <w:szCs w:val="28"/>
        </w:rPr>
        <w:t xml:space="preserve"> </w:t>
      </w:r>
      <w:r w:rsidR="00C8493F" w:rsidRPr="00A53D67">
        <w:rPr>
          <w:sz w:val="28"/>
          <w:szCs w:val="28"/>
        </w:rPr>
        <w:t>следующего содержания:</w:t>
      </w:r>
    </w:p>
    <w:p w:rsidR="002F15BD" w:rsidRPr="00A53D67" w:rsidRDefault="003138A5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 xml:space="preserve"> </w:t>
      </w:r>
      <w:r w:rsidR="00375B43" w:rsidRPr="00A53D67">
        <w:rPr>
          <w:sz w:val="28"/>
          <w:szCs w:val="28"/>
        </w:rPr>
        <w:t>«3.</w:t>
      </w:r>
      <w:r w:rsidR="00C8493F" w:rsidRPr="00A53D67">
        <w:rPr>
          <w:sz w:val="28"/>
          <w:szCs w:val="28"/>
        </w:rPr>
        <w:t>11</w:t>
      </w:r>
      <w:r w:rsidR="00375B43" w:rsidRPr="00A53D67">
        <w:rPr>
          <w:sz w:val="28"/>
          <w:szCs w:val="28"/>
        </w:rPr>
        <w:t xml:space="preserve">. </w:t>
      </w:r>
      <w:r w:rsidR="00154D84" w:rsidRPr="00A53D67">
        <w:rPr>
          <w:sz w:val="28"/>
          <w:szCs w:val="28"/>
        </w:rPr>
        <w:t>В</w:t>
      </w:r>
      <w:r w:rsidR="002F15BD" w:rsidRPr="00A53D67">
        <w:rPr>
          <w:sz w:val="28"/>
          <w:szCs w:val="28"/>
        </w:rPr>
        <w:t xml:space="preserve"> 2020 году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</w:t>
      </w:r>
      <w:r w:rsidR="002F15BD" w:rsidRPr="00A53D67">
        <w:rPr>
          <w:sz w:val="28"/>
          <w:szCs w:val="28"/>
        </w:rPr>
        <w:lastRenderedPageBreak/>
        <w:t>которых включены в единый реестр субъектов малого и среднего предпринимательства, проводятся только:</w:t>
      </w:r>
    </w:p>
    <w:p w:rsidR="002F15BD" w:rsidRPr="00A53D67" w:rsidRDefault="002F15BD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2F15BD" w:rsidRPr="00A53D67" w:rsidRDefault="002F15BD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2F15BD" w:rsidRPr="00A53D67" w:rsidRDefault="002F15BD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2F15BD" w:rsidRPr="00A53D67" w:rsidRDefault="002F15BD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 xml:space="preserve">г) внеплановые проверки, основания </w:t>
      </w:r>
      <w:proofErr w:type="gramStart"/>
      <w:r w:rsidRPr="00A53D67">
        <w:rPr>
          <w:sz w:val="28"/>
          <w:szCs w:val="28"/>
        </w:rPr>
        <w:t>для</w:t>
      </w:r>
      <w:r w:rsidR="00154D84" w:rsidRPr="00A53D67">
        <w:rPr>
          <w:sz w:val="28"/>
          <w:szCs w:val="28"/>
        </w:rPr>
        <w:t xml:space="preserve"> </w:t>
      </w:r>
      <w:r w:rsidRPr="00A53D67">
        <w:rPr>
          <w:sz w:val="28"/>
          <w:szCs w:val="28"/>
        </w:rPr>
        <w:t>проведени</w:t>
      </w:r>
      <w:r w:rsidR="00E63C69" w:rsidRPr="00A53D67">
        <w:rPr>
          <w:sz w:val="28"/>
          <w:szCs w:val="28"/>
        </w:rPr>
        <w:t>я</w:t>
      </w:r>
      <w:proofErr w:type="gramEnd"/>
      <w:r w:rsidR="00E63C69" w:rsidRPr="00A53D67">
        <w:rPr>
          <w:sz w:val="28"/>
          <w:szCs w:val="28"/>
        </w:rPr>
        <w:t xml:space="preserve"> которых установлены пунктом 1.</w:t>
      </w:r>
      <w:r w:rsidRPr="00A53D67">
        <w:rPr>
          <w:sz w:val="28"/>
          <w:szCs w:val="28"/>
        </w:rPr>
        <w:t>1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54D84" w:rsidRDefault="002F15BD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 xml:space="preserve">д) </w:t>
      </w:r>
      <w:r w:rsidR="00154D84" w:rsidRPr="00A53D67">
        <w:rPr>
          <w:sz w:val="28"/>
          <w:szCs w:val="28"/>
        </w:rPr>
        <w:t>внеплановые проверки, назначенные в целях проверки исполнения ранее выданного предписания при поступлении в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исполненным.</w:t>
      </w:r>
    </w:p>
    <w:p w:rsidR="00375B43" w:rsidRPr="00A53D67" w:rsidRDefault="00375B43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3.</w:t>
      </w:r>
      <w:r w:rsidR="003138A5" w:rsidRPr="00A53D67">
        <w:rPr>
          <w:sz w:val="28"/>
          <w:szCs w:val="28"/>
        </w:rPr>
        <w:t>1</w:t>
      </w:r>
      <w:r w:rsidRPr="00A53D67">
        <w:rPr>
          <w:sz w:val="28"/>
          <w:szCs w:val="28"/>
        </w:rPr>
        <w:t xml:space="preserve">2. </w:t>
      </w:r>
      <w:r w:rsidR="00154D84" w:rsidRPr="00A53D67">
        <w:rPr>
          <w:sz w:val="28"/>
          <w:szCs w:val="28"/>
        </w:rPr>
        <w:t>Установить, что в 2020 году при осуществлении муниципального контроля в отношении юридических лиц и индивидуальных предпринимателей, не указанных в </w:t>
      </w:r>
      <w:r w:rsidR="003138A5" w:rsidRPr="00A53D67">
        <w:rPr>
          <w:sz w:val="28"/>
          <w:szCs w:val="28"/>
        </w:rPr>
        <w:t>пункте 3.1</w:t>
      </w:r>
      <w:r w:rsidRPr="00A53D67">
        <w:rPr>
          <w:sz w:val="28"/>
          <w:szCs w:val="28"/>
        </w:rPr>
        <w:t>1, проводятся только</w:t>
      </w:r>
      <w:r w:rsidR="00154D84" w:rsidRPr="00A53D67">
        <w:rPr>
          <w:sz w:val="23"/>
          <w:szCs w:val="23"/>
        </w:rPr>
        <w:t xml:space="preserve"> </w:t>
      </w:r>
      <w:r w:rsidR="00154D84" w:rsidRPr="00A53D67">
        <w:rPr>
          <w:sz w:val="28"/>
          <w:szCs w:val="28"/>
        </w:rPr>
        <w:t>внеплановые проверки, указанные в </w:t>
      </w:r>
      <w:r w:rsidR="003138A5" w:rsidRPr="00A53D67">
        <w:rPr>
          <w:sz w:val="28"/>
          <w:szCs w:val="28"/>
        </w:rPr>
        <w:t>пункте 3.1</w:t>
      </w:r>
      <w:r w:rsidRPr="00A53D67">
        <w:rPr>
          <w:sz w:val="28"/>
          <w:szCs w:val="28"/>
        </w:rPr>
        <w:t>1. Административного регламента.</w:t>
      </w:r>
    </w:p>
    <w:p w:rsidR="00154D84" w:rsidRPr="00A53D67" w:rsidRDefault="003138A5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3.1</w:t>
      </w:r>
      <w:r w:rsidR="00C8493F" w:rsidRPr="00A53D67">
        <w:rPr>
          <w:sz w:val="28"/>
          <w:szCs w:val="28"/>
        </w:rPr>
        <w:t>3. Орган муниципального контроля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</w:t>
      </w:r>
      <w:r w:rsidRPr="00A53D67">
        <w:rPr>
          <w:sz w:val="28"/>
          <w:szCs w:val="28"/>
        </w:rPr>
        <w:t>ет решение о продлении сроков</w:t>
      </w:r>
      <w:r w:rsidR="00C8493F" w:rsidRPr="00A53D67">
        <w:rPr>
          <w:sz w:val="28"/>
          <w:szCs w:val="28"/>
        </w:rPr>
        <w:t>.</w:t>
      </w:r>
      <w:r w:rsidR="003C0D8E">
        <w:rPr>
          <w:sz w:val="28"/>
          <w:szCs w:val="28"/>
        </w:rPr>
        <w:t>».</w:t>
      </w:r>
    </w:p>
    <w:p w:rsidR="009D3590" w:rsidRPr="003C0D8E" w:rsidRDefault="002F15BD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 xml:space="preserve">2. </w:t>
      </w:r>
      <w:r w:rsidRPr="003C0D8E">
        <w:rPr>
          <w:sz w:val="28"/>
          <w:szCs w:val="28"/>
        </w:rPr>
        <w:t>Настоящее постановление вступает в силу с</w:t>
      </w:r>
      <w:r w:rsidR="00BC2E72" w:rsidRPr="003C0D8E">
        <w:rPr>
          <w:sz w:val="28"/>
          <w:szCs w:val="28"/>
        </w:rPr>
        <w:t xml:space="preserve"> момента </w:t>
      </w:r>
      <w:r w:rsidRPr="003C0D8E">
        <w:rPr>
          <w:sz w:val="28"/>
          <w:szCs w:val="28"/>
        </w:rPr>
        <w:t xml:space="preserve">опубликования в Вестнике муниципальных правовых актов </w:t>
      </w:r>
      <w:r w:rsidR="001B4B00" w:rsidRPr="003C0D8E">
        <w:rPr>
          <w:sz w:val="28"/>
          <w:szCs w:val="28"/>
        </w:rPr>
        <w:t>Пригородного</w:t>
      </w:r>
      <w:r w:rsidRPr="003C0D8E">
        <w:rPr>
          <w:sz w:val="28"/>
          <w:szCs w:val="28"/>
        </w:rPr>
        <w:t xml:space="preserve"> сельского поселения Калачеевского муниципаль</w:t>
      </w:r>
      <w:r w:rsidR="00CC687B" w:rsidRPr="003C0D8E">
        <w:rPr>
          <w:sz w:val="28"/>
          <w:szCs w:val="28"/>
        </w:rPr>
        <w:t>ного района Воронежской области</w:t>
      </w:r>
      <w:r w:rsidR="00BC2E72" w:rsidRPr="003C0D8E">
        <w:rPr>
          <w:sz w:val="28"/>
          <w:szCs w:val="28"/>
        </w:rPr>
        <w:t xml:space="preserve"> и </w:t>
      </w:r>
      <w:r w:rsidR="00BC2E72" w:rsidRPr="003C0D8E">
        <w:rPr>
          <w:sz w:val="28"/>
          <w:szCs w:val="28"/>
        </w:rPr>
        <w:lastRenderedPageBreak/>
        <w:t>распространяется на правоотношения с 01.04.2020 г., за исключением положений, для которых настоящ</w:t>
      </w:r>
      <w:r w:rsidR="003C0D8E" w:rsidRPr="003C0D8E">
        <w:rPr>
          <w:sz w:val="28"/>
          <w:szCs w:val="28"/>
        </w:rPr>
        <w:t xml:space="preserve">им пунктом </w:t>
      </w:r>
      <w:r w:rsidR="00BC2E72" w:rsidRPr="003C0D8E">
        <w:rPr>
          <w:sz w:val="28"/>
          <w:szCs w:val="28"/>
        </w:rPr>
        <w:t>установлены иные сроки вступления их в силу</w:t>
      </w:r>
      <w:r w:rsidR="003C0D8E">
        <w:rPr>
          <w:sz w:val="28"/>
          <w:szCs w:val="28"/>
        </w:rPr>
        <w:t>.</w:t>
      </w:r>
    </w:p>
    <w:p w:rsidR="00BC2E72" w:rsidRPr="003C0D8E" w:rsidRDefault="00BC2E72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C0D8E">
        <w:rPr>
          <w:sz w:val="28"/>
          <w:szCs w:val="28"/>
        </w:rPr>
        <w:t xml:space="preserve">2.1. </w:t>
      </w:r>
      <w:r w:rsidR="003C0D8E">
        <w:rPr>
          <w:sz w:val="28"/>
          <w:szCs w:val="28"/>
        </w:rPr>
        <w:t>П</w:t>
      </w:r>
      <w:bookmarkStart w:id="1" w:name="_GoBack"/>
      <w:bookmarkEnd w:id="1"/>
      <w:r w:rsidR="003C0D8E" w:rsidRPr="003C0D8E">
        <w:rPr>
          <w:sz w:val="28"/>
          <w:szCs w:val="28"/>
        </w:rPr>
        <w:t xml:space="preserve">одпункт «д» пункта 3.11 вступает в силу с 17.06.2020 г. </w:t>
      </w:r>
    </w:p>
    <w:p w:rsidR="007D4FAB" w:rsidRPr="00A53D67" w:rsidRDefault="00C743E6" w:rsidP="00A53D6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3D67">
        <w:rPr>
          <w:sz w:val="28"/>
          <w:szCs w:val="28"/>
        </w:rPr>
        <w:t>3</w:t>
      </w:r>
      <w:r w:rsidR="007D4FAB" w:rsidRPr="00A53D67">
        <w:rPr>
          <w:sz w:val="28"/>
          <w:szCs w:val="28"/>
        </w:rPr>
        <w:t xml:space="preserve">. Контроль за исполнением настоящего постановления </w:t>
      </w:r>
      <w:r w:rsidR="00DE0328" w:rsidRPr="00A53D67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DE0328" w:rsidRPr="00A53D67">
        <w:rPr>
          <w:sz w:val="28"/>
          <w:szCs w:val="28"/>
        </w:rPr>
        <w:t>Камышанову</w:t>
      </w:r>
      <w:proofErr w:type="spellEnd"/>
      <w:r w:rsidR="00DE0328" w:rsidRPr="00A53D67">
        <w:rPr>
          <w:sz w:val="28"/>
          <w:szCs w:val="28"/>
        </w:rPr>
        <w:t xml:space="preserve"> Г.Н.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</w:t>
      </w:r>
      <w:r w:rsidR="00700A55">
        <w:rPr>
          <w:b/>
          <w:bCs/>
          <w:sz w:val="28"/>
          <w:szCs w:val="28"/>
        </w:rPr>
        <w:t xml:space="preserve">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65423">
        <w:rPr>
          <w:b/>
          <w:bCs/>
          <w:sz w:val="28"/>
          <w:szCs w:val="28"/>
        </w:rPr>
        <w:t xml:space="preserve">   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627A" w:rsidRDefault="0046627A" w:rsidP="004662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627A" w:rsidSect="00A93D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076F"/>
    <w:rsid w:val="000031EE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5638F"/>
    <w:rsid w:val="000676C7"/>
    <w:rsid w:val="00067BAE"/>
    <w:rsid w:val="00067C6B"/>
    <w:rsid w:val="00080FA5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144BE"/>
    <w:rsid w:val="00117C6B"/>
    <w:rsid w:val="0012059E"/>
    <w:rsid w:val="0012224F"/>
    <w:rsid w:val="00122269"/>
    <w:rsid w:val="001279F8"/>
    <w:rsid w:val="00140385"/>
    <w:rsid w:val="00152F76"/>
    <w:rsid w:val="00154D84"/>
    <w:rsid w:val="0017304B"/>
    <w:rsid w:val="00181155"/>
    <w:rsid w:val="001829B8"/>
    <w:rsid w:val="00183474"/>
    <w:rsid w:val="00183B83"/>
    <w:rsid w:val="00190AD5"/>
    <w:rsid w:val="001A2AE9"/>
    <w:rsid w:val="001A78B9"/>
    <w:rsid w:val="001B161F"/>
    <w:rsid w:val="001B1818"/>
    <w:rsid w:val="001B250F"/>
    <w:rsid w:val="001B4B00"/>
    <w:rsid w:val="001B5A6A"/>
    <w:rsid w:val="001B6A64"/>
    <w:rsid w:val="001C021B"/>
    <w:rsid w:val="001C0D72"/>
    <w:rsid w:val="001C3252"/>
    <w:rsid w:val="001C7A6C"/>
    <w:rsid w:val="001D430D"/>
    <w:rsid w:val="001D43C4"/>
    <w:rsid w:val="001D4AB7"/>
    <w:rsid w:val="001E10F9"/>
    <w:rsid w:val="001E4970"/>
    <w:rsid w:val="001E69A2"/>
    <w:rsid w:val="001F2692"/>
    <w:rsid w:val="001F4691"/>
    <w:rsid w:val="00202C0F"/>
    <w:rsid w:val="00212359"/>
    <w:rsid w:val="00217F05"/>
    <w:rsid w:val="00221345"/>
    <w:rsid w:val="00232287"/>
    <w:rsid w:val="00241B5A"/>
    <w:rsid w:val="00243269"/>
    <w:rsid w:val="00245746"/>
    <w:rsid w:val="00257A71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2F15BD"/>
    <w:rsid w:val="002F689C"/>
    <w:rsid w:val="00307A4B"/>
    <w:rsid w:val="003138A5"/>
    <w:rsid w:val="003272E4"/>
    <w:rsid w:val="003376B7"/>
    <w:rsid w:val="0034739B"/>
    <w:rsid w:val="003527FB"/>
    <w:rsid w:val="00357BBA"/>
    <w:rsid w:val="003621C9"/>
    <w:rsid w:val="00365BCA"/>
    <w:rsid w:val="0037264F"/>
    <w:rsid w:val="00375B43"/>
    <w:rsid w:val="00376981"/>
    <w:rsid w:val="003809D1"/>
    <w:rsid w:val="00380E1A"/>
    <w:rsid w:val="00382F85"/>
    <w:rsid w:val="00394181"/>
    <w:rsid w:val="003A14BE"/>
    <w:rsid w:val="003A3D27"/>
    <w:rsid w:val="003A686D"/>
    <w:rsid w:val="003B21FD"/>
    <w:rsid w:val="003C01E1"/>
    <w:rsid w:val="003C0D8E"/>
    <w:rsid w:val="003C2267"/>
    <w:rsid w:val="003C43B0"/>
    <w:rsid w:val="003D0A72"/>
    <w:rsid w:val="003D64A5"/>
    <w:rsid w:val="003E1DD0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69E4"/>
    <w:rsid w:val="00436F6A"/>
    <w:rsid w:val="004445C4"/>
    <w:rsid w:val="00456F4F"/>
    <w:rsid w:val="00460D60"/>
    <w:rsid w:val="00462A6E"/>
    <w:rsid w:val="00464402"/>
    <w:rsid w:val="0046627A"/>
    <w:rsid w:val="004950BC"/>
    <w:rsid w:val="00497E19"/>
    <w:rsid w:val="004B3B95"/>
    <w:rsid w:val="004D2469"/>
    <w:rsid w:val="004E19EC"/>
    <w:rsid w:val="004E2990"/>
    <w:rsid w:val="004F01AE"/>
    <w:rsid w:val="004F6E4E"/>
    <w:rsid w:val="005132DD"/>
    <w:rsid w:val="005153BC"/>
    <w:rsid w:val="00522E3C"/>
    <w:rsid w:val="00540854"/>
    <w:rsid w:val="0054238D"/>
    <w:rsid w:val="00544CF7"/>
    <w:rsid w:val="00565423"/>
    <w:rsid w:val="00575D18"/>
    <w:rsid w:val="0057659F"/>
    <w:rsid w:val="005A43E5"/>
    <w:rsid w:val="005A476C"/>
    <w:rsid w:val="005A4A2E"/>
    <w:rsid w:val="005A4FD2"/>
    <w:rsid w:val="005B471A"/>
    <w:rsid w:val="005C3554"/>
    <w:rsid w:val="005D0D21"/>
    <w:rsid w:val="005D4CEB"/>
    <w:rsid w:val="005D4DB2"/>
    <w:rsid w:val="005E1630"/>
    <w:rsid w:val="005E1865"/>
    <w:rsid w:val="005E2C2E"/>
    <w:rsid w:val="005E5C41"/>
    <w:rsid w:val="005F2BE9"/>
    <w:rsid w:val="00616D84"/>
    <w:rsid w:val="0063136E"/>
    <w:rsid w:val="00634B0A"/>
    <w:rsid w:val="00677317"/>
    <w:rsid w:val="00682795"/>
    <w:rsid w:val="00686F2D"/>
    <w:rsid w:val="00690EAC"/>
    <w:rsid w:val="006A26E7"/>
    <w:rsid w:val="006A6478"/>
    <w:rsid w:val="006A7DC5"/>
    <w:rsid w:val="006B0A3F"/>
    <w:rsid w:val="006B2EE2"/>
    <w:rsid w:val="006B40B2"/>
    <w:rsid w:val="006B6EF9"/>
    <w:rsid w:val="006D571B"/>
    <w:rsid w:val="006D5BDF"/>
    <w:rsid w:val="006D6A0A"/>
    <w:rsid w:val="006F043B"/>
    <w:rsid w:val="006F6342"/>
    <w:rsid w:val="00700A55"/>
    <w:rsid w:val="00702AB6"/>
    <w:rsid w:val="00706505"/>
    <w:rsid w:val="00706515"/>
    <w:rsid w:val="007111EE"/>
    <w:rsid w:val="00720BD8"/>
    <w:rsid w:val="00725D5B"/>
    <w:rsid w:val="007316D2"/>
    <w:rsid w:val="007372EA"/>
    <w:rsid w:val="007401F2"/>
    <w:rsid w:val="00740CCD"/>
    <w:rsid w:val="00750B99"/>
    <w:rsid w:val="007557AB"/>
    <w:rsid w:val="00760BF3"/>
    <w:rsid w:val="00761C38"/>
    <w:rsid w:val="00762E75"/>
    <w:rsid w:val="0076391C"/>
    <w:rsid w:val="0077033A"/>
    <w:rsid w:val="00771038"/>
    <w:rsid w:val="007725B8"/>
    <w:rsid w:val="0078724A"/>
    <w:rsid w:val="00794FDA"/>
    <w:rsid w:val="007A2CD6"/>
    <w:rsid w:val="007C57AE"/>
    <w:rsid w:val="007D000D"/>
    <w:rsid w:val="007D01D8"/>
    <w:rsid w:val="007D4FAB"/>
    <w:rsid w:val="007D5160"/>
    <w:rsid w:val="00800BBA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8C5F2B"/>
    <w:rsid w:val="008E09D1"/>
    <w:rsid w:val="00900B39"/>
    <w:rsid w:val="00915A3C"/>
    <w:rsid w:val="009347D6"/>
    <w:rsid w:val="009417AB"/>
    <w:rsid w:val="0094680E"/>
    <w:rsid w:val="00947A5F"/>
    <w:rsid w:val="00951942"/>
    <w:rsid w:val="009658D6"/>
    <w:rsid w:val="00970252"/>
    <w:rsid w:val="009715D1"/>
    <w:rsid w:val="00972536"/>
    <w:rsid w:val="0097473C"/>
    <w:rsid w:val="00975299"/>
    <w:rsid w:val="00995B01"/>
    <w:rsid w:val="009A027A"/>
    <w:rsid w:val="009A48A1"/>
    <w:rsid w:val="009A7770"/>
    <w:rsid w:val="009B27F8"/>
    <w:rsid w:val="009B5C15"/>
    <w:rsid w:val="009C19BD"/>
    <w:rsid w:val="009C674D"/>
    <w:rsid w:val="009D036D"/>
    <w:rsid w:val="009D2737"/>
    <w:rsid w:val="009D3590"/>
    <w:rsid w:val="009F349C"/>
    <w:rsid w:val="009F53A8"/>
    <w:rsid w:val="00A070B7"/>
    <w:rsid w:val="00A11CFB"/>
    <w:rsid w:val="00A13527"/>
    <w:rsid w:val="00A25AF7"/>
    <w:rsid w:val="00A26524"/>
    <w:rsid w:val="00A304E9"/>
    <w:rsid w:val="00A3155E"/>
    <w:rsid w:val="00A35D85"/>
    <w:rsid w:val="00A53D67"/>
    <w:rsid w:val="00A54F14"/>
    <w:rsid w:val="00A55EE5"/>
    <w:rsid w:val="00A56ED0"/>
    <w:rsid w:val="00A63108"/>
    <w:rsid w:val="00A63D83"/>
    <w:rsid w:val="00A6425B"/>
    <w:rsid w:val="00A70ED0"/>
    <w:rsid w:val="00A71A28"/>
    <w:rsid w:val="00A9117D"/>
    <w:rsid w:val="00A93D8F"/>
    <w:rsid w:val="00A94F95"/>
    <w:rsid w:val="00AA0179"/>
    <w:rsid w:val="00AA6210"/>
    <w:rsid w:val="00AC608A"/>
    <w:rsid w:val="00AD27F8"/>
    <w:rsid w:val="00AD5561"/>
    <w:rsid w:val="00AD6DB0"/>
    <w:rsid w:val="00AE1C7B"/>
    <w:rsid w:val="00AE2941"/>
    <w:rsid w:val="00AE7384"/>
    <w:rsid w:val="00AF1549"/>
    <w:rsid w:val="00B0197C"/>
    <w:rsid w:val="00B10FDF"/>
    <w:rsid w:val="00B17A92"/>
    <w:rsid w:val="00B23320"/>
    <w:rsid w:val="00B24CB1"/>
    <w:rsid w:val="00B2523E"/>
    <w:rsid w:val="00B25E4B"/>
    <w:rsid w:val="00B32FA8"/>
    <w:rsid w:val="00B42069"/>
    <w:rsid w:val="00B43CC1"/>
    <w:rsid w:val="00B519CC"/>
    <w:rsid w:val="00B5247A"/>
    <w:rsid w:val="00B564D3"/>
    <w:rsid w:val="00B651F0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C2E72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3F0"/>
    <w:rsid w:val="00C33B41"/>
    <w:rsid w:val="00C37A0B"/>
    <w:rsid w:val="00C474F1"/>
    <w:rsid w:val="00C50243"/>
    <w:rsid w:val="00C51554"/>
    <w:rsid w:val="00C61048"/>
    <w:rsid w:val="00C64993"/>
    <w:rsid w:val="00C70D88"/>
    <w:rsid w:val="00C743E6"/>
    <w:rsid w:val="00C81DF1"/>
    <w:rsid w:val="00C828ED"/>
    <w:rsid w:val="00C8340E"/>
    <w:rsid w:val="00C8493F"/>
    <w:rsid w:val="00CA1614"/>
    <w:rsid w:val="00CC687B"/>
    <w:rsid w:val="00CC6DE0"/>
    <w:rsid w:val="00CD0E15"/>
    <w:rsid w:val="00D02870"/>
    <w:rsid w:val="00D05680"/>
    <w:rsid w:val="00D1127D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D17DE"/>
    <w:rsid w:val="00DE0328"/>
    <w:rsid w:val="00DF1BF1"/>
    <w:rsid w:val="00E043E8"/>
    <w:rsid w:val="00E258E0"/>
    <w:rsid w:val="00E2638F"/>
    <w:rsid w:val="00E43BF4"/>
    <w:rsid w:val="00E53F98"/>
    <w:rsid w:val="00E57810"/>
    <w:rsid w:val="00E57829"/>
    <w:rsid w:val="00E63C69"/>
    <w:rsid w:val="00E7177D"/>
    <w:rsid w:val="00E71FFC"/>
    <w:rsid w:val="00E807DF"/>
    <w:rsid w:val="00E90783"/>
    <w:rsid w:val="00EB1746"/>
    <w:rsid w:val="00EB4457"/>
    <w:rsid w:val="00EB6413"/>
    <w:rsid w:val="00EC241B"/>
    <w:rsid w:val="00EE54FD"/>
    <w:rsid w:val="00EF4623"/>
    <w:rsid w:val="00F1511A"/>
    <w:rsid w:val="00F16CE4"/>
    <w:rsid w:val="00F30FA4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A6BB0"/>
    <w:rsid w:val="00FB3A89"/>
    <w:rsid w:val="00FB782F"/>
    <w:rsid w:val="00FC14AC"/>
    <w:rsid w:val="00FC3FA1"/>
    <w:rsid w:val="00FD2793"/>
    <w:rsid w:val="00FD63C4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9AFA"/>
  <w15:docId w15:val="{D748C3FB-42C7-483A-93F9-2C2D521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3473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739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473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73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73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154D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c">
    <w:name w:val="Hyperlink"/>
    <w:basedOn w:val="a0"/>
    <w:uiPriority w:val="99"/>
    <w:semiHidden/>
    <w:unhideWhenUsed/>
    <w:rsid w:val="00154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24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310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7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6332-2F8E-4C4B-BD70-7788A228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137</cp:revision>
  <cp:lastPrinted>2018-05-21T06:43:00Z</cp:lastPrinted>
  <dcterms:created xsi:type="dcterms:W3CDTF">2017-09-28T08:45:00Z</dcterms:created>
  <dcterms:modified xsi:type="dcterms:W3CDTF">2020-06-29T06:47:00Z</dcterms:modified>
</cp:coreProperties>
</file>