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E5" w:rsidRPr="00CB693E" w:rsidRDefault="00B329E5" w:rsidP="00B329E5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</w:t>
      </w:r>
      <w:r w:rsidRPr="00CB693E">
        <w:rPr>
          <w:b/>
          <w:bCs/>
          <w:sz w:val="28"/>
          <w:szCs w:val="28"/>
        </w:rPr>
        <w:t>ДЕПУТАТОВ</w:t>
      </w:r>
    </w:p>
    <w:p w:rsidR="00B329E5" w:rsidRPr="00CB693E" w:rsidRDefault="00B329E5" w:rsidP="00B329E5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ПРИГОРОДНОГО СЕЛЬСКОГО </w:t>
      </w:r>
      <w:r w:rsidRPr="00CB693E">
        <w:rPr>
          <w:b/>
          <w:bCs/>
          <w:sz w:val="28"/>
          <w:szCs w:val="28"/>
        </w:rPr>
        <w:t>ПОСЕЛЕНИЯ</w:t>
      </w:r>
    </w:p>
    <w:p w:rsidR="00B329E5" w:rsidRPr="00CB693E" w:rsidRDefault="00B329E5" w:rsidP="00B329E5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КАЛАЧЕЕВСКОГО МУНИЦИПАЛЬНОГО </w:t>
      </w:r>
      <w:r w:rsidRPr="00CB693E">
        <w:rPr>
          <w:b/>
          <w:bCs/>
          <w:sz w:val="28"/>
          <w:szCs w:val="28"/>
        </w:rPr>
        <w:t>РАЙОНА</w:t>
      </w:r>
    </w:p>
    <w:p w:rsidR="00B329E5" w:rsidRPr="00CB693E" w:rsidRDefault="00B329E5" w:rsidP="00B329E5">
      <w:pPr>
        <w:tabs>
          <w:tab w:val="left" w:pos="451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ВОРОНЕЖСКОЙ </w:t>
      </w:r>
      <w:r w:rsidRPr="00CB693E">
        <w:rPr>
          <w:b/>
          <w:bCs/>
          <w:sz w:val="28"/>
          <w:szCs w:val="28"/>
        </w:rPr>
        <w:t>ОБЛАСТИ</w:t>
      </w:r>
    </w:p>
    <w:p w:rsidR="00B329E5" w:rsidRPr="00CB693E" w:rsidRDefault="00B329E5" w:rsidP="00B329E5">
      <w:pPr>
        <w:ind w:left="-720"/>
        <w:jc w:val="center"/>
        <w:rPr>
          <w:sz w:val="28"/>
          <w:szCs w:val="28"/>
        </w:rPr>
      </w:pPr>
    </w:p>
    <w:p w:rsidR="00B329E5" w:rsidRPr="00CB693E" w:rsidRDefault="00B329E5" w:rsidP="00B329E5">
      <w:pPr>
        <w:ind w:left="-900"/>
        <w:jc w:val="center"/>
        <w:rPr>
          <w:b/>
          <w:bCs/>
          <w:sz w:val="28"/>
          <w:szCs w:val="28"/>
        </w:rPr>
      </w:pPr>
      <w:r w:rsidRPr="00CB693E">
        <w:rPr>
          <w:b/>
          <w:bCs/>
          <w:sz w:val="28"/>
          <w:szCs w:val="28"/>
        </w:rPr>
        <w:t xml:space="preserve">         РЕШЕНИЕ</w:t>
      </w:r>
    </w:p>
    <w:p w:rsidR="00B329E5" w:rsidRPr="00CB693E" w:rsidRDefault="00B329E5" w:rsidP="00B329E5">
      <w:pPr>
        <w:ind w:left="-900"/>
        <w:rPr>
          <w:sz w:val="28"/>
          <w:szCs w:val="28"/>
        </w:rPr>
      </w:pPr>
    </w:p>
    <w:p w:rsidR="00B329E5" w:rsidRPr="00CB693E" w:rsidRDefault="00B329E5" w:rsidP="00B329E5">
      <w:pPr>
        <w:ind w:left="-900"/>
        <w:jc w:val="both"/>
        <w:rPr>
          <w:sz w:val="28"/>
          <w:szCs w:val="28"/>
        </w:rPr>
      </w:pPr>
      <w:r w:rsidRPr="00CB693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CB693E">
        <w:rPr>
          <w:sz w:val="28"/>
          <w:szCs w:val="28"/>
        </w:rPr>
        <w:t xml:space="preserve">от </w:t>
      </w:r>
      <w:r w:rsidR="005E5ACC">
        <w:rPr>
          <w:sz w:val="28"/>
          <w:szCs w:val="28"/>
        </w:rPr>
        <w:t>01</w:t>
      </w:r>
      <w:r w:rsidRPr="00CB693E">
        <w:rPr>
          <w:sz w:val="28"/>
          <w:szCs w:val="28"/>
        </w:rPr>
        <w:t xml:space="preserve"> </w:t>
      </w:r>
      <w:r w:rsidR="0033419A">
        <w:rPr>
          <w:sz w:val="28"/>
          <w:szCs w:val="28"/>
        </w:rPr>
        <w:t>августа</w:t>
      </w:r>
      <w:r w:rsidRPr="00CB693E">
        <w:rPr>
          <w:sz w:val="28"/>
          <w:szCs w:val="28"/>
        </w:rPr>
        <w:t xml:space="preserve"> 201</w:t>
      </w:r>
      <w:r w:rsidR="0033419A">
        <w:rPr>
          <w:sz w:val="28"/>
          <w:szCs w:val="28"/>
        </w:rPr>
        <w:t>9</w:t>
      </w:r>
      <w:r w:rsidRPr="00CB693E">
        <w:rPr>
          <w:sz w:val="28"/>
          <w:szCs w:val="28"/>
        </w:rPr>
        <w:t xml:space="preserve"> г. № </w:t>
      </w:r>
      <w:r w:rsidR="005E5ACC">
        <w:rPr>
          <w:sz w:val="28"/>
          <w:szCs w:val="28"/>
        </w:rPr>
        <w:t>185</w:t>
      </w:r>
    </w:p>
    <w:p w:rsidR="00B329E5" w:rsidRPr="00CB693E" w:rsidRDefault="00B329E5" w:rsidP="00B329E5">
      <w:pPr>
        <w:ind w:left="-900"/>
        <w:rPr>
          <w:sz w:val="28"/>
          <w:szCs w:val="28"/>
        </w:rPr>
      </w:pPr>
      <w:r w:rsidRPr="00CB693E">
        <w:rPr>
          <w:sz w:val="28"/>
          <w:szCs w:val="28"/>
        </w:rPr>
        <w:t xml:space="preserve">                                               </w:t>
      </w:r>
    </w:p>
    <w:p w:rsidR="00B329E5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слушаний</w:t>
      </w:r>
    </w:p>
    <w:p w:rsidR="00B329E5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Пригородном сельском поселении</w:t>
      </w:r>
    </w:p>
    <w:p w:rsidR="00B329E5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Калачеевского муниципального района</w:t>
      </w:r>
    </w:p>
    <w:p w:rsidR="00B329E5" w:rsidRPr="00CB693E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B329E5" w:rsidRDefault="00B329E5" w:rsidP="00B329E5">
      <w:pPr>
        <w:rPr>
          <w:bCs/>
          <w:sz w:val="28"/>
          <w:szCs w:val="28"/>
        </w:rPr>
      </w:pPr>
    </w:p>
    <w:p w:rsidR="00001366" w:rsidRDefault="00001366" w:rsidP="00B329E5">
      <w:pPr>
        <w:rPr>
          <w:bCs/>
          <w:sz w:val="28"/>
          <w:szCs w:val="28"/>
        </w:rPr>
      </w:pPr>
    </w:p>
    <w:p w:rsidR="00B329E5" w:rsidRPr="00CB693E" w:rsidRDefault="00001366" w:rsidP="000013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</w:t>
      </w:r>
      <w:r w:rsidR="00B329E5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ей</w:t>
      </w:r>
      <w:r w:rsidR="00B329E5">
        <w:rPr>
          <w:bCs/>
          <w:sz w:val="28"/>
          <w:szCs w:val="28"/>
        </w:rPr>
        <w:t xml:space="preserve"> 28 Федерального закона от 06.10.2003 г. № 131 – ФЗ «Об общих принципах организации местного самоуправления в Российской Федерации», статьей 19 Устава Пригородного сельского поселения Калачеевского муниципального района Воронежской области, Положением о публичных слушаниях в Пригородном сельском поселении Калачеевского муниципального района Воронежской области, утвержденным решением Совета народных депутатов Пригородного сельского поселения от 19.07.2011 г. № 60, </w:t>
      </w:r>
      <w:r>
        <w:rPr>
          <w:bCs/>
          <w:sz w:val="28"/>
          <w:szCs w:val="28"/>
        </w:rPr>
        <w:t xml:space="preserve">на основании заявления ООО «Газпром </w:t>
      </w:r>
      <w:proofErr w:type="spellStart"/>
      <w:r>
        <w:rPr>
          <w:bCs/>
          <w:sz w:val="28"/>
          <w:szCs w:val="28"/>
        </w:rPr>
        <w:t>центрремонт</w:t>
      </w:r>
      <w:proofErr w:type="spellEnd"/>
      <w:r>
        <w:rPr>
          <w:bCs/>
          <w:sz w:val="28"/>
          <w:szCs w:val="28"/>
        </w:rPr>
        <w:t xml:space="preserve">» (ИНН 5050073540) </w:t>
      </w:r>
      <w:r w:rsidR="00B329E5">
        <w:rPr>
          <w:bCs/>
          <w:sz w:val="28"/>
          <w:szCs w:val="28"/>
        </w:rPr>
        <w:t>Совет народных депутатов</w:t>
      </w:r>
    </w:p>
    <w:p w:rsidR="00B329E5" w:rsidRPr="00CB693E" w:rsidRDefault="00B329E5" w:rsidP="00B329E5">
      <w:pPr>
        <w:rPr>
          <w:bCs/>
          <w:sz w:val="28"/>
          <w:szCs w:val="28"/>
        </w:rPr>
      </w:pPr>
    </w:p>
    <w:p w:rsidR="00B329E5" w:rsidRPr="00CB693E" w:rsidRDefault="00B329E5" w:rsidP="00B329E5">
      <w:pPr>
        <w:jc w:val="both"/>
        <w:rPr>
          <w:bCs/>
          <w:sz w:val="28"/>
          <w:szCs w:val="28"/>
        </w:rPr>
      </w:pPr>
      <w:r w:rsidRPr="00CB693E">
        <w:rPr>
          <w:bCs/>
          <w:sz w:val="28"/>
          <w:szCs w:val="28"/>
        </w:rPr>
        <w:t xml:space="preserve">                                                     </w:t>
      </w:r>
      <w:r w:rsidR="00087E1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Р Е Ш И Л:</w:t>
      </w:r>
    </w:p>
    <w:p w:rsidR="00B329E5" w:rsidRPr="00CB693E" w:rsidRDefault="00B329E5" w:rsidP="00B329E5">
      <w:pPr>
        <w:rPr>
          <w:bCs/>
          <w:sz w:val="28"/>
          <w:szCs w:val="28"/>
        </w:rPr>
      </w:pPr>
    </w:p>
    <w:p w:rsidR="00B329E5" w:rsidRDefault="00B329E5" w:rsidP="00001366">
      <w:pPr>
        <w:ind w:firstLine="709"/>
        <w:jc w:val="both"/>
        <w:rPr>
          <w:bCs/>
          <w:sz w:val="28"/>
          <w:szCs w:val="28"/>
        </w:rPr>
      </w:pPr>
      <w:r w:rsidRPr="00CB693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Назначить публичные слушания в Пригородном сельском поселении по проекту планировки и проекту межевания территории</w:t>
      </w:r>
      <w:r w:rsidR="00001366">
        <w:rPr>
          <w:bCs/>
          <w:sz w:val="28"/>
          <w:szCs w:val="28"/>
        </w:rPr>
        <w:t xml:space="preserve">, </w:t>
      </w:r>
      <w:r w:rsidR="00001366" w:rsidRPr="00001366">
        <w:rPr>
          <w:bCs/>
          <w:sz w:val="28"/>
          <w:szCs w:val="28"/>
        </w:rPr>
        <w:t xml:space="preserve">подготовленным в составе документации по планировке территории, </w:t>
      </w:r>
      <w:r w:rsidR="0033419A" w:rsidRPr="0033419A">
        <w:rPr>
          <w:bCs/>
          <w:sz w:val="28"/>
          <w:szCs w:val="28"/>
        </w:rPr>
        <w:t xml:space="preserve">для размещения объекта КЦ №3 КС «Калач», входящего в состав инвестиционного проекта ПАО «Газпром» «Реконструкция газопровода «Уренгой-Новопсков» на участке «Петровск-Писаревка» к началу поставок газа по газопроводу «Южный поток», в границах Пригородного сельского поселения </w:t>
      </w:r>
      <w:proofErr w:type="spellStart"/>
      <w:r w:rsidR="0033419A" w:rsidRPr="0033419A">
        <w:rPr>
          <w:bCs/>
          <w:sz w:val="28"/>
          <w:szCs w:val="28"/>
        </w:rPr>
        <w:t>Калачеевского</w:t>
      </w:r>
      <w:proofErr w:type="spellEnd"/>
      <w:r w:rsidR="0033419A" w:rsidRPr="0033419A">
        <w:rPr>
          <w:bCs/>
          <w:sz w:val="28"/>
          <w:szCs w:val="28"/>
        </w:rPr>
        <w:t xml:space="preserve"> района Воронежской области</w:t>
      </w:r>
      <w:r>
        <w:rPr>
          <w:bCs/>
          <w:sz w:val="28"/>
          <w:szCs w:val="28"/>
        </w:rPr>
        <w:t>.</w:t>
      </w:r>
    </w:p>
    <w:p w:rsidR="00B329E5" w:rsidRDefault="00B329E5" w:rsidP="000013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01366">
        <w:rPr>
          <w:bCs/>
          <w:sz w:val="28"/>
          <w:szCs w:val="28"/>
        </w:rPr>
        <w:t>. Провести публичные слушания 02 се</w:t>
      </w:r>
      <w:bookmarkStart w:id="0" w:name="_GoBack"/>
      <w:bookmarkEnd w:id="0"/>
      <w:r w:rsidR="00001366">
        <w:rPr>
          <w:bCs/>
          <w:sz w:val="28"/>
          <w:szCs w:val="28"/>
        </w:rPr>
        <w:t>нтября 2019</w:t>
      </w:r>
      <w:r>
        <w:rPr>
          <w:bCs/>
          <w:sz w:val="28"/>
          <w:szCs w:val="28"/>
        </w:rPr>
        <w:t xml:space="preserve"> года в 11-00 часов в здании администрации Пригородного сельского поселения Калачеевского муниципального района по адресу: Воронежская область, Калачеевский район, пос. Пригородный, ул. Космонавтов, д. 22.</w:t>
      </w:r>
    </w:p>
    <w:p w:rsidR="00001366" w:rsidRPr="00E0278D" w:rsidRDefault="00001366" w:rsidP="000013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001366">
        <w:rPr>
          <w:bCs/>
          <w:sz w:val="28"/>
          <w:szCs w:val="28"/>
        </w:rPr>
        <w:t xml:space="preserve">Установить, что участниками публичных слушаний по проекту планировки территории и проекту межевания территории, подготовленным в составе документации по планировке территории, </w:t>
      </w:r>
      <w:r w:rsidRPr="0033419A">
        <w:rPr>
          <w:bCs/>
          <w:sz w:val="28"/>
          <w:szCs w:val="28"/>
        </w:rPr>
        <w:t xml:space="preserve">для размещения объекта КЦ №3 КС «Калач», входящего в состав инвестиционного проекта ПАО «Газпром» «Реконструкция газопровода «Уренгой-Новопсков» на участке </w:t>
      </w:r>
      <w:r w:rsidRPr="0033419A">
        <w:rPr>
          <w:bCs/>
          <w:sz w:val="28"/>
          <w:szCs w:val="28"/>
        </w:rPr>
        <w:lastRenderedPageBreak/>
        <w:t xml:space="preserve">«Петровск-Писаревка» к началу поставок газа по газопроводу «Южный поток», в границах Пригородного сельского поселения </w:t>
      </w:r>
      <w:proofErr w:type="spellStart"/>
      <w:r w:rsidRPr="0033419A">
        <w:rPr>
          <w:bCs/>
          <w:sz w:val="28"/>
          <w:szCs w:val="28"/>
        </w:rPr>
        <w:t>Калачеевского</w:t>
      </w:r>
      <w:proofErr w:type="spellEnd"/>
      <w:r w:rsidRPr="0033419A">
        <w:rPr>
          <w:bCs/>
          <w:sz w:val="28"/>
          <w:szCs w:val="28"/>
        </w:rPr>
        <w:t xml:space="preserve"> района Воронежской области</w:t>
      </w:r>
      <w:r>
        <w:rPr>
          <w:bCs/>
          <w:sz w:val="28"/>
          <w:szCs w:val="28"/>
        </w:rPr>
        <w:t xml:space="preserve"> </w:t>
      </w:r>
      <w:r w:rsidRPr="00001366">
        <w:rPr>
          <w:bCs/>
          <w:sz w:val="28"/>
          <w:szCs w:val="28"/>
        </w:rPr>
        <w:t xml:space="preserve">являются жители </w:t>
      </w:r>
      <w:r>
        <w:rPr>
          <w:bCs/>
          <w:sz w:val="28"/>
          <w:szCs w:val="28"/>
        </w:rPr>
        <w:t>поселка Пригородного</w:t>
      </w:r>
      <w:r w:rsidRPr="00001366">
        <w:rPr>
          <w:bCs/>
          <w:sz w:val="28"/>
          <w:szCs w:val="28"/>
        </w:rPr>
        <w:t xml:space="preserve">, проживающие или зарегистрированные по месту жительства в границах территории, применительно к которой подготовлен проект планировки, правообладатели земельных участков и объектов капитального строительства, расположенных на указанной территории, а также иные заинтересованные лица, законные интересы которых могут быть нарушены в связи с реализацией </w:t>
      </w:r>
      <w:r>
        <w:rPr>
          <w:bCs/>
          <w:sz w:val="28"/>
          <w:szCs w:val="28"/>
        </w:rPr>
        <w:t xml:space="preserve">инвестиционного </w:t>
      </w:r>
      <w:r w:rsidRPr="00001366">
        <w:rPr>
          <w:bCs/>
          <w:sz w:val="28"/>
          <w:szCs w:val="28"/>
        </w:rPr>
        <w:t>проекта.</w:t>
      </w:r>
    </w:p>
    <w:p w:rsidR="00B329E5" w:rsidRDefault="00001366" w:rsidP="000013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329E5">
        <w:rPr>
          <w:bCs/>
          <w:sz w:val="28"/>
          <w:szCs w:val="28"/>
        </w:rPr>
        <w:t>. Утвердить оргкомитет по подготовке и проведению публичных слушаний в следующем составе:</w:t>
      </w:r>
    </w:p>
    <w:p w:rsidR="00B329E5" w:rsidRDefault="00B329E5" w:rsidP="0000136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Фальков И.М. – глава Пригородного сельского поселения;</w:t>
      </w:r>
    </w:p>
    <w:p w:rsidR="00B329E5" w:rsidRDefault="00001366" w:rsidP="0000136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B329E5">
        <w:rPr>
          <w:bCs/>
          <w:sz w:val="28"/>
          <w:szCs w:val="28"/>
        </w:rPr>
        <w:t>амышанова Г.Н. – заместитель главы администрации Пригородного сельского поселения;</w:t>
      </w:r>
    </w:p>
    <w:p w:rsidR="00001366" w:rsidRDefault="00001366" w:rsidP="00001366">
      <w:pPr>
        <w:tabs>
          <w:tab w:val="left" w:pos="993"/>
          <w:tab w:val="left" w:pos="3686"/>
        </w:tabs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Колмыков</w:t>
      </w:r>
      <w:proofErr w:type="spellEnd"/>
      <w:r>
        <w:rPr>
          <w:bCs/>
          <w:sz w:val="28"/>
          <w:szCs w:val="28"/>
        </w:rPr>
        <w:t xml:space="preserve"> А.А.</w:t>
      </w:r>
      <w:r w:rsidR="0033419A">
        <w:rPr>
          <w:bCs/>
          <w:sz w:val="28"/>
          <w:szCs w:val="28"/>
        </w:rPr>
        <w:t xml:space="preserve"> </w:t>
      </w:r>
      <w:r w:rsidR="00B329E5">
        <w:rPr>
          <w:bCs/>
          <w:sz w:val="28"/>
          <w:szCs w:val="28"/>
        </w:rPr>
        <w:t>– депутат Совета народных депутатов Пригородного сельского поселения.</w:t>
      </w:r>
    </w:p>
    <w:p w:rsidR="00001366" w:rsidRPr="00001366" w:rsidRDefault="00001366" w:rsidP="00001366">
      <w:pPr>
        <w:tabs>
          <w:tab w:val="left" w:pos="993"/>
          <w:tab w:val="left" w:pos="368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001366">
        <w:rPr>
          <w:bCs/>
          <w:sz w:val="28"/>
          <w:szCs w:val="28"/>
        </w:rPr>
        <w:t xml:space="preserve">Установить, что с материалами по проекту планировки территории и проекту межевания территории, подготовленным в составе документации по планировке территории, </w:t>
      </w:r>
      <w:r w:rsidR="00140C2A" w:rsidRPr="0033419A">
        <w:rPr>
          <w:bCs/>
          <w:sz w:val="28"/>
          <w:szCs w:val="28"/>
        </w:rPr>
        <w:t xml:space="preserve">для размещения объекта КЦ №3 КС «Калач», входящего в состав инвестиционного проекта ПАО «Газпром» «Реконструкция газопровода «Уренгой-Новопсков» на участке «Петровск-Писаревка» к началу поставок газа по газопроводу «Южный поток», в границах Пригородного сельского поселения </w:t>
      </w:r>
      <w:proofErr w:type="spellStart"/>
      <w:r w:rsidR="00140C2A" w:rsidRPr="0033419A">
        <w:rPr>
          <w:bCs/>
          <w:sz w:val="28"/>
          <w:szCs w:val="28"/>
        </w:rPr>
        <w:t>Калачеевского</w:t>
      </w:r>
      <w:proofErr w:type="spellEnd"/>
      <w:r w:rsidR="00140C2A" w:rsidRPr="0033419A">
        <w:rPr>
          <w:bCs/>
          <w:sz w:val="28"/>
          <w:szCs w:val="28"/>
        </w:rPr>
        <w:t xml:space="preserve"> района Воронежской области</w:t>
      </w:r>
      <w:r w:rsidR="00140C2A">
        <w:rPr>
          <w:bCs/>
          <w:sz w:val="28"/>
          <w:szCs w:val="28"/>
        </w:rPr>
        <w:t xml:space="preserve"> </w:t>
      </w:r>
      <w:r w:rsidRPr="00001366">
        <w:rPr>
          <w:bCs/>
          <w:sz w:val="28"/>
          <w:szCs w:val="28"/>
        </w:rPr>
        <w:t xml:space="preserve">можно ознакомиться </w:t>
      </w:r>
      <w:r w:rsidR="00140C2A">
        <w:rPr>
          <w:bCs/>
          <w:sz w:val="28"/>
          <w:szCs w:val="28"/>
        </w:rPr>
        <w:t>в администрации Пригородного сельского поселения</w:t>
      </w:r>
      <w:r w:rsidRPr="00001366">
        <w:rPr>
          <w:bCs/>
          <w:sz w:val="28"/>
          <w:szCs w:val="28"/>
        </w:rPr>
        <w:t xml:space="preserve">, а также на официальном сайте </w:t>
      </w:r>
      <w:r w:rsidR="00140C2A">
        <w:rPr>
          <w:bCs/>
          <w:sz w:val="28"/>
          <w:szCs w:val="28"/>
        </w:rPr>
        <w:t>администрации Пригородного сельского поселения</w:t>
      </w:r>
      <w:r w:rsidR="00140C2A" w:rsidRPr="00001366">
        <w:rPr>
          <w:bCs/>
          <w:sz w:val="28"/>
          <w:szCs w:val="28"/>
        </w:rPr>
        <w:t xml:space="preserve"> </w:t>
      </w:r>
      <w:r w:rsidRPr="00001366">
        <w:rPr>
          <w:bCs/>
          <w:sz w:val="28"/>
          <w:szCs w:val="28"/>
        </w:rPr>
        <w:t>в сети Интернет.</w:t>
      </w:r>
    </w:p>
    <w:p w:rsidR="00001366" w:rsidRPr="00001366" w:rsidRDefault="00140C2A" w:rsidP="00001366">
      <w:pPr>
        <w:tabs>
          <w:tab w:val="left" w:pos="993"/>
          <w:tab w:val="left" w:pos="368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01366" w:rsidRPr="00001366">
        <w:rPr>
          <w:bCs/>
          <w:sz w:val="28"/>
          <w:szCs w:val="28"/>
        </w:rPr>
        <w:t xml:space="preserve">. Предложить участникам публичных слушаний со дня официального опубликования настоящего </w:t>
      </w:r>
      <w:r>
        <w:rPr>
          <w:bCs/>
          <w:sz w:val="28"/>
          <w:szCs w:val="28"/>
        </w:rPr>
        <w:t>решения</w:t>
      </w:r>
      <w:r w:rsidR="00001366" w:rsidRPr="00001366">
        <w:rPr>
          <w:bCs/>
          <w:sz w:val="28"/>
          <w:szCs w:val="28"/>
        </w:rPr>
        <w:t xml:space="preserve"> до дня проведения публичных слушаний направить в адрес </w:t>
      </w:r>
      <w:r>
        <w:rPr>
          <w:bCs/>
          <w:sz w:val="28"/>
          <w:szCs w:val="28"/>
        </w:rPr>
        <w:t>оргкомитета</w:t>
      </w:r>
      <w:r w:rsidR="00001366" w:rsidRPr="00001366">
        <w:rPr>
          <w:bCs/>
          <w:sz w:val="28"/>
          <w:szCs w:val="28"/>
        </w:rPr>
        <w:t xml:space="preserve"> предложения и замечания по обсуждаемому вопросу для включения их в протокол публичных слушаний.</w:t>
      </w:r>
    </w:p>
    <w:p w:rsidR="003910EB" w:rsidRDefault="00140C2A" w:rsidP="00001366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B329E5" w:rsidRPr="00CB693E">
        <w:rPr>
          <w:sz w:val="28"/>
          <w:szCs w:val="28"/>
        </w:rPr>
        <w:t>.</w:t>
      </w:r>
      <w:r w:rsidR="00B329E5">
        <w:rPr>
          <w:sz w:val="28"/>
          <w:szCs w:val="28"/>
        </w:rPr>
        <w:t xml:space="preserve"> </w:t>
      </w:r>
      <w:r w:rsidR="00B329E5" w:rsidRPr="00CB693E">
        <w:rPr>
          <w:bCs/>
          <w:sz w:val="28"/>
          <w:szCs w:val="28"/>
        </w:rPr>
        <w:t>Опубликовать настоящее ре</w:t>
      </w:r>
      <w:r w:rsidR="00B329E5">
        <w:rPr>
          <w:bCs/>
          <w:sz w:val="28"/>
          <w:szCs w:val="28"/>
        </w:rPr>
        <w:t xml:space="preserve">шение в Вестнике муниципальных </w:t>
      </w:r>
      <w:r w:rsidR="00B329E5" w:rsidRPr="00CB693E">
        <w:rPr>
          <w:bCs/>
          <w:sz w:val="28"/>
          <w:szCs w:val="28"/>
        </w:rPr>
        <w:t>правовых актов Пригородного сельского поселения Калач</w:t>
      </w:r>
      <w:r w:rsidR="00B329E5">
        <w:rPr>
          <w:bCs/>
          <w:sz w:val="28"/>
          <w:szCs w:val="28"/>
        </w:rPr>
        <w:t>еевского муниципального района Воронежской области.</w:t>
      </w:r>
    </w:p>
    <w:p w:rsidR="003910EB" w:rsidRDefault="003910EB" w:rsidP="00001366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001366" w:rsidRDefault="00001366" w:rsidP="003910EB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001366" w:rsidRDefault="00001366" w:rsidP="003910EB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001366" w:rsidRDefault="00B329E5" w:rsidP="003910EB">
      <w:pPr>
        <w:tabs>
          <w:tab w:val="left" w:pos="85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Пригородного </w:t>
      </w:r>
    </w:p>
    <w:p w:rsidR="00AE086E" w:rsidRDefault="00001366" w:rsidP="00001366">
      <w:pPr>
        <w:tabs>
          <w:tab w:val="left" w:pos="851"/>
        </w:tabs>
        <w:jc w:val="both"/>
      </w:pPr>
      <w:r>
        <w:rPr>
          <w:b/>
          <w:bCs/>
          <w:sz w:val="28"/>
          <w:szCs w:val="28"/>
        </w:rPr>
        <w:t>с</w:t>
      </w:r>
      <w:r w:rsidR="00B329E5" w:rsidRPr="00CB693E">
        <w:rPr>
          <w:b/>
          <w:bCs/>
          <w:sz w:val="28"/>
          <w:szCs w:val="28"/>
        </w:rPr>
        <w:t>ельского</w:t>
      </w:r>
      <w:r>
        <w:rPr>
          <w:b/>
          <w:bCs/>
          <w:sz w:val="28"/>
          <w:szCs w:val="28"/>
        </w:rPr>
        <w:t xml:space="preserve"> </w:t>
      </w:r>
      <w:r w:rsidR="00B329E5" w:rsidRPr="00CB693E">
        <w:rPr>
          <w:b/>
          <w:bCs/>
          <w:sz w:val="28"/>
          <w:szCs w:val="28"/>
        </w:rPr>
        <w:t xml:space="preserve">поселения  </w:t>
      </w:r>
      <w:r>
        <w:rPr>
          <w:b/>
          <w:bCs/>
          <w:sz w:val="28"/>
          <w:szCs w:val="28"/>
        </w:rPr>
        <w:t xml:space="preserve"> </w:t>
      </w:r>
      <w:r w:rsidR="00B329E5" w:rsidRPr="00CB693E">
        <w:rPr>
          <w:b/>
          <w:bCs/>
          <w:sz w:val="28"/>
          <w:szCs w:val="28"/>
        </w:rPr>
        <w:t xml:space="preserve">                                                   </w:t>
      </w:r>
      <w:r w:rsidR="003910EB">
        <w:rPr>
          <w:b/>
          <w:bCs/>
          <w:sz w:val="28"/>
          <w:szCs w:val="28"/>
        </w:rPr>
        <w:t xml:space="preserve">               </w:t>
      </w:r>
      <w:r w:rsidR="00B329E5" w:rsidRPr="00CB693E">
        <w:rPr>
          <w:b/>
          <w:bCs/>
          <w:sz w:val="28"/>
          <w:szCs w:val="28"/>
        </w:rPr>
        <w:t xml:space="preserve"> И.М. Фальков</w:t>
      </w:r>
    </w:p>
    <w:sectPr w:rsidR="00AE086E" w:rsidSect="0000136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38"/>
    <w:rsid w:val="00001366"/>
    <w:rsid w:val="00087E14"/>
    <w:rsid w:val="00140C2A"/>
    <w:rsid w:val="0033419A"/>
    <w:rsid w:val="003910EB"/>
    <w:rsid w:val="005E5ACC"/>
    <w:rsid w:val="00AA4406"/>
    <w:rsid w:val="00AE086E"/>
    <w:rsid w:val="00B329E5"/>
    <w:rsid w:val="00C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4E67"/>
  <w15:docId w15:val="{43ADD42D-12CB-489F-A4C5-C9415615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329E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E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0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0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Камышанова</cp:lastModifiedBy>
  <cp:revision>3</cp:revision>
  <cp:lastPrinted>2017-10-02T05:29:00Z</cp:lastPrinted>
  <dcterms:created xsi:type="dcterms:W3CDTF">2019-08-08T06:16:00Z</dcterms:created>
  <dcterms:modified xsi:type="dcterms:W3CDTF">2019-08-08T07:10:00Z</dcterms:modified>
</cp:coreProperties>
</file>