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(Ф.И.О,)………………………………………………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E6310" w:rsidRDefault="006E517D" w:rsidP="00D91B60">
      <w:pPr>
        <w:autoSpaceDE w:val="0"/>
        <w:autoSpaceDN w:val="0"/>
        <w:adjustRightInd w:val="0"/>
        <w:jc w:val="both"/>
        <w:rPr>
          <w:b/>
          <w:sz w:val="22"/>
        </w:rPr>
      </w:pPr>
      <w:r w:rsidRPr="007707E2">
        <w:rPr>
          <w:rFonts w:cs="Times New Roman"/>
          <w:bCs/>
          <w:sz w:val="22"/>
        </w:rPr>
        <w:t>принял решение об участии в аукцион</w:t>
      </w:r>
      <w:r w:rsidR="00152BD6" w:rsidRPr="007707E2">
        <w:rPr>
          <w:rFonts w:cs="Times New Roman"/>
          <w:bCs/>
          <w:sz w:val="22"/>
        </w:rPr>
        <w:t>е</w:t>
      </w:r>
      <w:r w:rsidR="00345EA9" w:rsidRPr="007707E2">
        <w:rPr>
          <w:rFonts w:cs="Times New Roman"/>
          <w:bCs/>
          <w:sz w:val="22"/>
        </w:rPr>
        <w:t xml:space="preserve"> в электронной форме</w:t>
      </w:r>
      <w:r w:rsidRPr="007707E2">
        <w:rPr>
          <w:rFonts w:cs="Times New Roman"/>
          <w:bCs/>
          <w:sz w:val="22"/>
        </w:rPr>
        <w:t xml:space="preserve"> на право заключения договор</w:t>
      </w:r>
      <w:r w:rsidR="00652FF3" w:rsidRPr="007707E2">
        <w:rPr>
          <w:rFonts w:cs="Times New Roman"/>
          <w:bCs/>
          <w:sz w:val="22"/>
        </w:rPr>
        <w:t xml:space="preserve">а </w:t>
      </w:r>
      <w:r w:rsidR="00EC7A66" w:rsidRPr="007707E2">
        <w:rPr>
          <w:rFonts w:cs="Times New Roman"/>
          <w:bCs/>
          <w:sz w:val="22"/>
        </w:rPr>
        <w:t>аренды земельн</w:t>
      </w:r>
      <w:r w:rsidR="00652FF3" w:rsidRPr="007707E2">
        <w:rPr>
          <w:rFonts w:cs="Times New Roman"/>
          <w:bCs/>
          <w:sz w:val="22"/>
        </w:rPr>
        <w:t>ого</w:t>
      </w:r>
      <w:r w:rsidR="00345EA9" w:rsidRPr="007707E2">
        <w:rPr>
          <w:rFonts w:cs="Times New Roman"/>
          <w:bCs/>
          <w:sz w:val="22"/>
        </w:rPr>
        <w:t xml:space="preserve"> </w:t>
      </w:r>
      <w:r w:rsidR="00EC7A66" w:rsidRPr="007707E2">
        <w:rPr>
          <w:rFonts w:cs="Times New Roman"/>
          <w:bCs/>
          <w:sz w:val="22"/>
        </w:rPr>
        <w:t>участк</w:t>
      </w:r>
      <w:r w:rsidR="00652FF3" w:rsidRPr="007707E2">
        <w:rPr>
          <w:rFonts w:cs="Times New Roman"/>
          <w:bCs/>
          <w:sz w:val="22"/>
        </w:rPr>
        <w:t>а</w:t>
      </w:r>
      <w:r w:rsidR="00345EA9" w:rsidRPr="007707E2">
        <w:rPr>
          <w:rFonts w:cs="Times New Roman"/>
          <w:bCs/>
          <w:sz w:val="22"/>
        </w:rPr>
        <w:t xml:space="preserve"> </w:t>
      </w:r>
      <w:r w:rsidR="007707E2" w:rsidRPr="007707E2">
        <w:rPr>
          <w:sz w:val="22"/>
        </w:rPr>
        <w:t xml:space="preserve"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общей площадью 90183 кв. м., кадастровый номер 36:10:5400008:711, расположенный по адресу: Российская Федерация, Воронежская область, </w:t>
      </w:r>
      <w:proofErr w:type="spellStart"/>
      <w:r w:rsidR="007707E2" w:rsidRPr="007707E2">
        <w:rPr>
          <w:sz w:val="22"/>
        </w:rPr>
        <w:t>Калачеевский</w:t>
      </w:r>
      <w:proofErr w:type="spellEnd"/>
      <w:r w:rsidR="007707E2" w:rsidRPr="007707E2">
        <w:rPr>
          <w:sz w:val="22"/>
        </w:rPr>
        <w:t xml:space="preserve"> муниципальный район, Пригородное сельское поселение, восточная часть кадастрового квартала 36:10:5400008, вид разрешенного использования – для сбора твердых бытовых отходов с последующим их вывозом для утилизации</w:t>
      </w:r>
      <w:r w:rsidR="00652FF3" w:rsidRPr="007707E2">
        <w:rPr>
          <w:sz w:val="22"/>
        </w:rPr>
        <w:t xml:space="preserve">, </w:t>
      </w:r>
      <w:r w:rsidRPr="007707E2">
        <w:rPr>
          <w:rFonts w:cs="Times New Roman"/>
          <w:bCs/>
          <w:sz w:val="22"/>
        </w:rPr>
        <w:t>и обязуется обеспечить поступление задатка в размере _________________ руб. __________________</w:t>
      </w:r>
      <w:r w:rsidR="00823FEE" w:rsidRPr="007707E2">
        <w:rPr>
          <w:rFonts w:cs="Times New Roman"/>
          <w:bCs/>
          <w:sz w:val="22"/>
        </w:rPr>
        <w:t>____________</w:t>
      </w:r>
      <w:r w:rsidRPr="007707E2">
        <w:rPr>
          <w:rFonts w:cs="Times New Roman"/>
          <w:bCs/>
          <w:sz w:val="22"/>
        </w:rPr>
        <w:t>________(сумма прописью),</w:t>
      </w:r>
      <w:r w:rsidR="00EC7A66" w:rsidRPr="007707E2">
        <w:rPr>
          <w:rFonts w:cs="Times New Roman"/>
          <w:bCs/>
          <w:sz w:val="22"/>
        </w:rPr>
        <w:t xml:space="preserve"> </w:t>
      </w:r>
      <w:r w:rsidRPr="007707E2">
        <w:rPr>
          <w:rFonts w:cs="Times New Roman"/>
          <w:bCs/>
          <w:sz w:val="22"/>
        </w:rPr>
        <w:t>в сроки</w:t>
      </w:r>
      <w:r w:rsidRPr="00EC7A66">
        <w:rPr>
          <w:rFonts w:cs="Times New Roman"/>
          <w:b/>
          <w:bCs/>
          <w:sz w:val="22"/>
        </w:rPr>
        <w:t xml:space="preserve"> </w:t>
      </w:r>
      <w:r w:rsidRPr="007707E2">
        <w:rPr>
          <w:rFonts w:cs="Times New Roman"/>
          <w:bCs/>
          <w:sz w:val="22"/>
        </w:rPr>
        <w:t>и в порядке,</w:t>
      </w:r>
      <w:r w:rsidRPr="00EC7A66">
        <w:rPr>
          <w:rFonts w:cs="Times New Roman"/>
          <w:b/>
          <w:bCs/>
          <w:sz w:val="22"/>
        </w:rPr>
        <w:t xml:space="preserve"> </w:t>
      </w:r>
      <w:r w:rsidRPr="007707E2">
        <w:rPr>
          <w:rFonts w:cs="Times New Roman"/>
          <w:bCs/>
          <w:sz w:val="22"/>
        </w:rPr>
        <w:lastRenderedPageBreak/>
        <w:t xml:space="preserve">установленные в </w:t>
      </w:r>
      <w:r w:rsidR="00045DAF" w:rsidRPr="007707E2">
        <w:rPr>
          <w:rFonts w:cs="Times New Roman"/>
          <w:bCs/>
          <w:sz w:val="22"/>
        </w:rPr>
        <w:t>Информационном сообщении</w:t>
      </w:r>
      <w:r w:rsidRPr="007707E2">
        <w:rPr>
          <w:rFonts w:cs="Times New Roman"/>
          <w:bCs/>
          <w:sz w:val="22"/>
        </w:rPr>
        <w:t xml:space="preserve"> о проведении аукциона в эле</w:t>
      </w:r>
      <w:r w:rsidR="008A6F5C" w:rsidRPr="007707E2">
        <w:rPr>
          <w:rFonts w:cs="Times New Roman"/>
          <w:bCs/>
          <w:sz w:val="22"/>
        </w:rPr>
        <w:t>ктронной форме на право</w:t>
      </w:r>
      <w:r w:rsidR="00652FF3" w:rsidRPr="007707E2">
        <w:rPr>
          <w:rFonts w:cs="Times New Roman"/>
          <w:bCs/>
          <w:sz w:val="22"/>
        </w:rPr>
        <w:t xml:space="preserve"> заключения договора</w:t>
      </w:r>
      <w:r w:rsidR="008A6F5C" w:rsidRPr="007707E2">
        <w:rPr>
          <w:rFonts w:cs="Times New Roman"/>
          <w:bCs/>
          <w:sz w:val="22"/>
        </w:rPr>
        <w:t xml:space="preserve"> аренды з</w:t>
      </w:r>
      <w:r w:rsidRPr="007707E2">
        <w:rPr>
          <w:rFonts w:cs="Times New Roman"/>
          <w:bCs/>
          <w:sz w:val="22"/>
        </w:rPr>
        <w:t>емельн</w:t>
      </w:r>
      <w:r w:rsidR="00652FF3" w:rsidRPr="007707E2">
        <w:rPr>
          <w:rFonts w:cs="Times New Roman"/>
          <w:bCs/>
          <w:sz w:val="22"/>
        </w:rPr>
        <w:t>ого</w:t>
      </w:r>
      <w:r w:rsidR="00EC7A66" w:rsidRPr="007707E2">
        <w:rPr>
          <w:rFonts w:cs="Times New Roman"/>
          <w:bCs/>
          <w:sz w:val="22"/>
        </w:rPr>
        <w:t xml:space="preserve"> </w:t>
      </w:r>
      <w:r w:rsidR="008A6F5C" w:rsidRPr="007707E2">
        <w:rPr>
          <w:rFonts w:cs="Times New Roman"/>
          <w:bCs/>
          <w:sz w:val="22"/>
        </w:rPr>
        <w:t>участк</w:t>
      </w:r>
      <w:r w:rsidR="00152BD6" w:rsidRPr="007707E2">
        <w:rPr>
          <w:rFonts w:cs="Times New Roman"/>
          <w:bCs/>
          <w:sz w:val="22"/>
        </w:rPr>
        <w:t>а</w:t>
      </w:r>
      <w:r w:rsidRPr="007707E2">
        <w:rPr>
          <w:rFonts w:cs="Times New Roman"/>
          <w:bCs/>
          <w:sz w:val="22"/>
        </w:rPr>
        <w:t xml:space="preserve"> в соответствии с Регламентом электронной площадки</w:t>
      </w:r>
      <w:r w:rsidR="007707E2">
        <w:rPr>
          <w:rFonts w:cs="Times New Roman"/>
          <w:bCs/>
          <w:sz w:val="22"/>
        </w:rPr>
        <w:t>.</w:t>
      </w:r>
      <w:bookmarkStart w:id="0" w:name="_GoBack"/>
      <w:bookmarkEnd w:id="0"/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 xml:space="preserve">о проведении аукциона в электронной форме </w:t>
      </w:r>
      <w:r w:rsidR="002972C6">
        <w:rPr>
          <w:rFonts w:cs="Times New Roman"/>
          <w:bCs/>
          <w:sz w:val="22"/>
        </w:rPr>
        <w:t>в ГИС Торги</w:t>
      </w:r>
      <w:r w:rsidRPr="00AE5387">
        <w:rPr>
          <w:rFonts w:cs="Times New Roman"/>
          <w:bCs/>
          <w:sz w:val="22"/>
        </w:rPr>
        <w:t xml:space="preserve">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совершение, в том числе, следующих действий: сбор, систематизация, накопление, хранение, уточнение (обновление, </w:t>
      </w:r>
      <w:r w:rsidRPr="00AE5387">
        <w:rPr>
          <w:rFonts w:cs="Times New Roman"/>
          <w:bCs/>
          <w:sz w:val="22"/>
        </w:rPr>
        <w:lastRenderedPageBreak/>
        <w:t>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4D" w:rsidRDefault="0058064D" w:rsidP="00D91B60">
      <w:r>
        <w:separator/>
      </w:r>
    </w:p>
  </w:endnote>
  <w:endnote w:type="continuationSeparator" w:id="0">
    <w:p w:rsidR="0058064D" w:rsidRDefault="0058064D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4D" w:rsidRDefault="0058064D" w:rsidP="00D91B60">
      <w:r>
        <w:separator/>
      </w:r>
    </w:p>
  </w:footnote>
  <w:footnote w:type="continuationSeparator" w:id="0">
    <w:p w:rsidR="0058064D" w:rsidRDefault="0058064D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45DAF"/>
    <w:rsid w:val="00081565"/>
    <w:rsid w:val="001231FE"/>
    <w:rsid w:val="00152BD6"/>
    <w:rsid w:val="0019529B"/>
    <w:rsid w:val="001B5F2A"/>
    <w:rsid w:val="001C778F"/>
    <w:rsid w:val="001E0CA2"/>
    <w:rsid w:val="001F6B54"/>
    <w:rsid w:val="00260B1C"/>
    <w:rsid w:val="002972C6"/>
    <w:rsid w:val="002E3D58"/>
    <w:rsid w:val="002F5409"/>
    <w:rsid w:val="002F745F"/>
    <w:rsid w:val="00333C62"/>
    <w:rsid w:val="00345EA9"/>
    <w:rsid w:val="00352E13"/>
    <w:rsid w:val="00391D3D"/>
    <w:rsid w:val="003C5D0C"/>
    <w:rsid w:val="003E2D67"/>
    <w:rsid w:val="00442F2E"/>
    <w:rsid w:val="004C3489"/>
    <w:rsid w:val="0058064D"/>
    <w:rsid w:val="005D2B3E"/>
    <w:rsid w:val="005D789B"/>
    <w:rsid w:val="00607A2B"/>
    <w:rsid w:val="00652FF3"/>
    <w:rsid w:val="00673C51"/>
    <w:rsid w:val="006E517D"/>
    <w:rsid w:val="006F1E33"/>
    <w:rsid w:val="007135AA"/>
    <w:rsid w:val="0071779D"/>
    <w:rsid w:val="00724BE0"/>
    <w:rsid w:val="007610BA"/>
    <w:rsid w:val="007707E2"/>
    <w:rsid w:val="00793C74"/>
    <w:rsid w:val="007E0AC8"/>
    <w:rsid w:val="00805F9E"/>
    <w:rsid w:val="00823FEE"/>
    <w:rsid w:val="00841118"/>
    <w:rsid w:val="00893B46"/>
    <w:rsid w:val="008A2448"/>
    <w:rsid w:val="008A6F5C"/>
    <w:rsid w:val="008E003B"/>
    <w:rsid w:val="00920DA5"/>
    <w:rsid w:val="00943474"/>
    <w:rsid w:val="00945883"/>
    <w:rsid w:val="009E15A6"/>
    <w:rsid w:val="00A03254"/>
    <w:rsid w:val="00A14E0E"/>
    <w:rsid w:val="00A27BA9"/>
    <w:rsid w:val="00A65D16"/>
    <w:rsid w:val="00A97CCA"/>
    <w:rsid w:val="00AB1B9A"/>
    <w:rsid w:val="00AE0796"/>
    <w:rsid w:val="00AE5387"/>
    <w:rsid w:val="00AF5D68"/>
    <w:rsid w:val="00B011F9"/>
    <w:rsid w:val="00B22DCB"/>
    <w:rsid w:val="00B64B56"/>
    <w:rsid w:val="00BE0B86"/>
    <w:rsid w:val="00BF0862"/>
    <w:rsid w:val="00C2509B"/>
    <w:rsid w:val="00C832DE"/>
    <w:rsid w:val="00CC2151"/>
    <w:rsid w:val="00CC62E7"/>
    <w:rsid w:val="00D102F2"/>
    <w:rsid w:val="00D23842"/>
    <w:rsid w:val="00D52590"/>
    <w:rsid w:val="00D91B60"/>
    <w:rsid w:val="00E024BB"/>
    <w:rsid w:val="00E230EE"/>
    <w:rsid w:val="00E51393"/>
    <w:rsid w:val="00EC7A66"/>
    <w:rsid w:val="00F03C8D"/>
    <w:rsid w:val="00F83B17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4491"/>
  <w15:docId w15:val="{80B7B7FC-925A-4D58-8664-7CF0C134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13B9-2AB7-4B9F-AFD6-70FB408E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Камышанова</cp:lastModifiedBy>
  <cp:revision>3</cp:revision>
  <dcterms:created xsi:type="dcterms:W3CDTF">2023-04-14T07:33:00Z</dcterms:created>
  <dcterms:modified xsi:type="dcterms:W3CDTF">2023-04-14T07:38:00Z</dcterms:modified>
</cp:coreProperties>
</file>