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C2736">
        <w:rPr>
          <w:sz w:val="28"/>
          <w:szCs w:val="28"/>
          <w:u w:val="single"/>
        </w:rPr>
        <w:t>29</w:t>
      </w:r>
      <w:r w:rsidR="00EF4493">
        <w:rPr>
          <w:sz w:val="28"/>
          <w:szCs w:val="28"/>
          <w:u w:val="single"/>
        </w:rPr>
        <w:t xml:space="preserve"> </w:t>
      </w:r>
      <w:r w:rsidR="00FC2736">
        <w:rPr>
          <w:sz w:val="28"/>
          <w:szCs w:val="28"/>
          <w:u w:val="single"/>
        </w:rPr>
        <w:t>дека</w:t>
      </w:r>
      <w:r w:rsidR="00DF4F35">
        <w:rPr>
          <w:sz w:val="28"/>
          <w:szCs w:val="28"/>
          <w:u w:val="single"/>
        </w:rPr>
        <w:t>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884A20">
        <w:rPr>
          <w:sz w:val="28"/>
          <w:szCs w:val="28"/>
          <w:u w:val="single"/>
        </w:rPr>
        <w:t>7</w:t>
      </w:r>
      <w:r w:rsidR="009B5B34">
        <w:rPr>
          <w:sz w:val="28"/>
          <w:szCs w:val="28"/>
          <w:u w:val="single"/>
        </w:rPr>
        <w:t xml:space="preserve"> г. № </w:t>
      </w:r>
      <w:r w:rsidR="00FC2736">
        <w:rPr>
          <w:sz w:val="28"/>
          <w:szCs w:val="28"/>
          <w:u w:val="single"/>
        </w:rPr>
        <w:t>130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муниципальное управление на 2014-2020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FC2736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FC2736" w:rsidRPr="00FC2736">
        <w:rPr>
          <w:sz w:val="28"/>
          <w:szCs w:val="28"/>
        </w:rPr>
        <w:t xml:space="preserve">от 15.12.2017 г. №114 </w:t>
      </w:r>
      <w:r w:rsidR="00FC2736" w:rsidRPr="005E50EE">
        <w:rPr>
          <w:sz w:val="28"/>
          <w:szCs w:val="28"/>
        </w:rPr>
        <w:t>«О бюджете Пригород</w:t>
      </w:r>
      <w:r w:rsidR="005E50EE" w:rsidRPr="005E50EE">
        <w:rPr>
          <w:sz w:val="28"/>
          <w:szCs w:val="28"/>
        </w:rPr>
        <w:t>ного сельского поселения на 2018</w:t>
      </w:r>
      <w:r w:rsidR="00FC2736" w:rsidRPr="005E50EE">
        <w:rPr>
          <w:sz w:val="28"/>
          <w:szCs w:val="28"/>
        </w:rPr>
        <w:t xml:space="preserve"> год и плановый период 201</w:t>
      </w:r>
      <w:r w:rsidR="005E50EE" w:rsidRPr="005E50EE">
        <w:rPr>
          <w:sz w:val="28"/>
          <w:szCs w:val="28"/>
        </w:rPr>
        <w:t>9</w:t>
      </w:r>
      <w:r w:rsidR="00FC2736" w:rsidRPr="005E50EE">
        <w:rPr>
          <w:sz w:val="28"/>
          <w:szCs w:val="28"/>
        </w:rPr>
        <w:t xml:space="preserve"> и 20</w:t>
      </w:r>
      <w:r w:rsidR="005E50EE" w:rsidRPr="005E50EE">
        <w:rPr>
          <w:sz w:val="28"/>
          <w:szCs w:val="28"/>
        </w:rPr>
        <w:t>20</w:t>
      </w:r>
      <w:r w:rsidR="00FC2736" w:rsidRPr="005E50EE">
        <w:rPr>
          <w:sz w:val="28"/>
          <w:szCs w:val="28"/>
        </w:rPr>
        <w:t xml:space="preserve"> годов»,</w:t>
      </w:r>
      <w:r w:rsidR="00FC2736" w:rsidRPr="00FC2736">
        <w:rPr>
          <w:sz w:val="28"/>
          <w:szCs w:val="28"/>
        </w:rPr>
        <w:t xml:space="preserve"> решением Совета народных депутатов Пригородного сельского поселения от 29.12.2017 г. №119 «О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2019годов»,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lastRenderedPageBreak/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FC27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F01637" w:rsidRPr="00F01637">
              <w:rPr>
                <w:sz w:val="28"/>
                <w:szCs w:val="28"/>
              </w:rPr>
              <w:t>2</w:t>
            </w:r>
            <w:r w:rsidR="00FC2736">
              <w:rPr>
                <w:sz w:val="28"/>
                <w:szCs w:val="28"/>
              </w:rPr>
              <w:t>9</w:t>
            </w:r>
            <w:r w:rsidR="00884A20" w:rsidRPr="00F01637">
              <w:rPr>
                <w:sz w:val="28"/>
                <w:szCs w:val="28"/>
              </w:rPr>
              <w:t>.</w:t>
            </w:r>
            <w:r w:rsidR="00FC2736">
              <w:rPr>
                <w:sz w:val="28"/>
                <w:szCs w:val="28"/>
              </w:rPr>
              <w:t>12</w:t>
            </w:r>
            <w:r w:rsidR="00EF4493" w:rsidRPr="00F01637">
              <w:rPr>
                <w:sz w:val="28"/>
                <w:szCs w:val="28"/>
              </w:rPr>
              <w:t>.201</w:t>
            </w:r>
            <w:r w:rsidR="00884A20" w:rsidRPr="00F01637">
              <w:rPr>
                <w:sz w:val="28"/>
                <w:szCs w:val="28"/>
              </w:rPr>
              <w:t>7</w:t>
            </w:r>
            <w:r w:rsidR="00EF4493" w:rsidRPr="00F01637">
              <w:rPr>
                <w:sz w:val="28"/>
                <w:szCs w:val="28"/>
              </w:rPr>
              <w:t xml:space="preserve"> г. № </w:t>
            </w:r>
            <w:r w:rsidR="00FC2736">
              <w:rPr>
                <w:sz w:val="28"/>
                <w:szCs w:val="28"/>
              </w:rPr>
              <w:t>130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C3518">
              <w:rPr>
                <w:sz w:val="24"/>
                <w:szCs w:val="24"/>
              </w:rPr>
              <w:t>51404,4</w:t>
            </w:r>
            <w:r w:rsidR="00E325B4" w:rsidRPr="009934BE">
              <w:rPr>
                <w:sz w:val="24"/>
                <w:szCs w:val="24"/>
              </w:rPr>
              <w:t xml:space="preserve"> </w:t>
            </w:r>
            <w:r w:rsidRPr="009934BE">
              <w:rPr>
                <w:sz w:val="24"/>
                <w:szCs w:val="24"/>
              </w:rPr>
              <w:t>тыс. рублей, в</w:t>
            </w:r>
            <w:r w:rsidR="0090628E" w:rsidRPr="009934BE">
              <w:rPr>
                <w:sz w:val="24"/>
                <w:szCs w:val="24"/>
              </w:rPr>
              <w:t xml:space="preserve"> том числе средства областного</w:t>
            </w:r>
            <w:r w:rsidRPr="009934BE">
              <w:rPr>
                <w:sz w:val="24"/>
                <w:szCs w:val="24"/>
              </w:rPr>
              <w:t xml:space="preserve"> бюджета </w:t>
            </w:r>
            <w:r w:rsidRPr="00F93F0B">
              <w:rPr>
                <w:sz w:val="24"/>
                <w:szCs w:val="24"/>
              </w:rPr>
              <w:t xml:space="preserve">– </w:t>
            </w:r>
            <w:r w:rsidR="00BC3518">
              <w:rPr>
                <w:sz w:val="24"/>
                <w:szCs w:val="24"/>
              </w:rPr>
              <w:t>64</w:t>
            </w:r>
            <w:r w:rsidR="00286987" w:rsidRPr="00F93F0B">
              <w:rPr>
                <w:sz w:val="24"/>
                <w:szCs w:val="24"/>
              </w:rPr>
              <w:t>,0</w:t>
            </w:r>
            <w:r w:rsidRPr="009934BE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9934BE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9934BE">
              <w:rPr>
                <w:sz w:val="24"/>
                <w:szCs w:val="24"/>
              </w:rPr>
              <w:t xml:space="preserve"> муниципального района –</w:t>
            </w:r>
            <w:r w:rsidR="00BC3518">
              <w:rPr>
                <w:sz w:val="24"/>
                <w:szCs w:val="24"/>
              </w:rPr>
              <w:t>51340,4</w:t>
            </w:r>
            <w:r w:rsidRPr="00F93F0B">
              <w:rPr>
                <w:sz w:val="24"/>
                <w:szCs w:val="24"/>
              </w:rPr>
              <w:t xml:space="preserve"> тыс.</w:t>
            </w:r>
            <w:r w:rsidRPr="009934BE">
              <w:rPr>
                <w:sz w:val="24"/>
                <w:szCs w:val="24"/>
              </w:rPr>
              <w:t xml:space="preserve">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7487,3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7487,3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790D31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04611D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04611D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7487,3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BC3518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FC2736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01637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130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F93F0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BC3518" w:rsidRPr="00797213" w:rsidTr="00271F7C">
        <w:trPr>
          <w:jc w:val="center"/>
        </w:trPr>
        <w:tc>
          <w:tcPr>
            <w:tcW w:w="581" w:type="dxa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15912,6</w:t>
            </w:r>
          </w:p>
        </w:tc>
        <w:tc>
          <w:tcPr>
            <w:tcW w:w="118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271F7C" w:rsidRPr="00BC3518" w:rsidRDefault="00BC3518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594C8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DB0C78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15912,6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6122,2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DB0C78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1365,1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329,1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C2736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01637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130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432359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889" w:type="dxa"/>
          </w:tcPr>
          <w:p w:rsidR="00432359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432359" w:rsidRPr="00EB5AB3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D27A98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84A20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EE34F7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  <w:r w:rsidR="001A077C" w:rsidRPr="00D27A98">
              <w:rPr>
                <w:kern w:val="2"/>
                <w:sz w:val="22"/>
                <w:szCs w:val="22"/>
              </w:rPr>
              <w:t>,</w:t>
            </w: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6122,2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271F7C" w:rsidRPr="00E273C5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DB0C78" w:rsidRPr="00252E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6122,2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DB0C78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1365,1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271F7C" w:rsidRPr="0017773F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17773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1365,1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DB0C78" w:rsidRPr="0017773F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3" w:name="Par879"/>
      <w:bookmarkEnd w:id="3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C2736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01637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130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C2736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01637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130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884A2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Pr="006211E2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DB0C78" w:rsidRDefault="00DB0C78" w:rsidP="00DB0C78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DB0C78" w:rsidRPr="00D27A98" w:rsidRDefault="008C4CE3" w:rsidP="00DB0C78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Default="00DB0C78" w:rsidP="00DB0C78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bookmarkStart w:id="4" w:name="_GoBack"/>
            <w:bookmarkEnd w:id="4"/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7487,3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DB0C78" w:rsidRPr="00F53E3A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6122,2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6122,2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D27A98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BC1253" w:rsidRPr="00BC1253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1365,1</w:t>
            </w:r>
          </w:p>
        </w:tc>
        <w:tc>
          <w:tcPr>
            <w:tcW w:w="1100" w:type="dxa"/>
          </w:tcPr>
          <w:p w:rsidR="00BC1253" w:rsidRPr="00BC1253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BC1253" w:rsidRPr="00E273C5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8A374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3748" w:rsidRPr="0017773F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A3748" w:rsidRPr="00F53E3A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8A3748" w:rsidRPr="004A3F60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8A3748" w:rsidRPr="00D27A98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8A3748" w:rsidRPr="00BC1253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1365,1</w:t>
            </w:r>
          </w:p>
        </w:tc>
        <w:tc>
          <w:tcPr>
            <w:tcW w:w="1100" w:type="dxa"/>
          </w:tcPr>
          <w:p w:rsidR="008A3748" w:rsidRPr="00BC1253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8A3748" w:rsidRPr="00E273C5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C2736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01637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130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F4F35" w:rsidRDefault="00FC2736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17773F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38456E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7703B" w:rsidRPr="006D7192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F4F35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DF4F35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DF4F35" w:rsidRDefault="00FC273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7703B" w:rsidRDefault="00F7703B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F7703B" w:rsidRPr="007300BC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92 01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F7703B" w:rsidRPr="00DF4F35" w:rsidRDefault="00FC273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5119,9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92 02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271F7C" w:rsidRPr="00DF4F35" w:rsidRDefault="00FC2736" w:rsidP="000D53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936,3</w:t>
            </w:r>
          </w:p>
        </w:tc>
      </w:tr>
      <w:tr w:rsidR="008A3748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8A3748" w:rsidRDefault="008A3748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8A3748" w:rsidRPr="00797213" w:rsidRDefault="008A3748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8A3748" w:rsidRPr="00797213" w:rsidRDefault="008A374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8A3748" w:rsidRPr="00797213" w:rsidRDefault="008A3748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8A3748" w:rsidRPr="00797213" w:rsidRDefault="008A3748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8A3748" w:rsidRPr="007300BC" w:rsidRDefault="008A3748" w:rsidP="00585AB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8A3748" w:rsidRDefault="008A3748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914 01 04 033 02 92 010</w:t>
            </w:r>
          </w:p>
        </w:tc>
        <w:tc>
          <w:tcPr>
            <w:tcW w:w="1255" w:type="dxa"/>
          </w:tcPr>
          <w:p w:rsidR="008A3748" w:rsidRPr="00FC2736" w:rsidRDefault="008A374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C2736">
              <w:rPr>
                <w:kern w:val="2"/>
                <w:sz w:val="22"/>
                <w:szCs w:val="22"/>
              </w:rPr>
              <w:t>342,6</w:t>
            </w:r>
          </w:p>
        </w:tc>
      </w:tr>
      <w:tr w:rsidR="008A3748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Default="008A3748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585AB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8A3748" w:rsidRPr="00FC2736" w:rsidRDefault="008A374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C2736">
              <w:rPr>
                <w:kern w:val="2"/>
                <w:sz w:val="22"/>
                <w:szCs w:val="22"/>
              </w:rPr>
              <w:t>416,1</w:t>
            </w:r>
          </w:p>
        </w:tc>
      </w:tr>
      <w:tr w:rsidR="008A3748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8A3748" w:rsidRPr="00FC2736" w:rsidRDefault="008A374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170,9</w:t>
            </w:r>
          </w:p>
        </w:tc>
      </w:tr>
      <w:tr w:rsidR="008A3748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8A3748" w:rsidRDefault="008A3748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8A3748" w:rsidRPr="00FC2736" w:rsidRDefault="008A3748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3748">
              <w:rPr>
                <w:kern w:val="2"/>
                <w:sz w:val="22"/>
                <w:szCs w:val="22"/>
              </w:rPr>
              <w:t>39,5</w:t>
            </w:r>
          </w:p>
        </w:tc>
      </w:tr>
      <w:tr w:rsidR="008A3748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8A3748" w:rsidRPr="00FC2736" w:rsidRDefault="008A3748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3748">
              <w:rPr>
                <w:kern w:val="2"/>
                <w:sz w:val="22"/>
                <w:szCs w:val="22"/>
              </w:rPr>
              <w:t>415,8</w:t>
            </w:r>
          </w:p>
        </w:tc>
      </w:tr>
      <w:tr w:rsidR="008A3748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8A3748" w:rsidRPr="00FC2736" w:rsidRDefault="008A3748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3748">
              <w:rPr>
                <w:kern w:val="2"/>
                <w:sz w:val="22"/>
                <w:szCs w:val="22"/>
              </w:rPr>
              <w:t>28,2</w:t>
            </w:r>
          </w:p>
        </w:tc>
      </w:tr>
      <w:tr w:rsidR="008A3748" w:rsidRPr="00797213" w:rsidTr="008A3748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914 03 09 033 02 20570</w:t>
            </w:r>
          </w:p>
        </w:tc>
        <w:tc>
          <w:tcPr>
            <w:tcW w:w="1255" w:type="dxa"/>
          </w:tcPr>
          <w:p w:rsidR="008A3748" w:rsidRPr="00FC2736" w:rsidRDefault="008A3748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3748">
              <w:rPr>
                <w:kern w:val="2"/>
                <w:sz w:val="22"/>
                <w:szCs w:val="22"/>
              </w:rPr>
              <w:t>21,0</w:t>
            </w:r>
          </w:p>
        </w:tc>
      </w:tr>
      <w:tr w:rsidR="008A3748" w:rsidRPr="00797213" w:rsidTr="0031470F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914 13 01 033 02 27 880</w:t>
            </w:r>
          </w:p>
        </w:tc>
        <w:tc>
          <w:tcPr>
            <w:tcW w:w="1255" w:type="dxa"/>
          </w:tcPr>
          <w:p w:rsidR="008A3748" w:rsidRPr="008A3748" w:rsidRDefault="008A3748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B0C78"/>
    <w:rsid w:val="00DC5DE9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C2736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4209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C5EF-BB33-4D12-9016-3E95F54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6</cp:revision>
  <cp:lastPrinted>2018-03-11T08:39:00Z</cp:lastPrinted>
  <dcterms:created xsi:type="dcterms:W3CDTF">2017-09-28T10:28:00Z</dcterms:created>
  <dcterms:modified xsi:type="dcterms:W3CDTF">2018-03-11T08:54:00Z</dcterms:modified>
</cp:coreProperties>
</file>